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048C" w14:textId="6BDCC51B" w:rsidR="00C51609" w:rsidRPr="00C51609" w:rsidRDefault="00CB794A"/>
    <w:p w14:paraId="5B894D31"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3D6344F1"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5899DC"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6134B4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5D3B27F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4179652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92B7AD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415525E" w14:textId="77777777" w:rsidR="000C08C0" w:rsidRPr="00EA67F8" w:rsidRDefault="00CB794A"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8A1F3A3">
          <v:rect id="_x0000_i1025" style="width:467.75pt;height:1.5pt;mso-position-vertical:absolute" o:hralign="center" o:hrstd="t" o:hrnoshade="t" o:hr="t" fillcolor="#8496b0 [1951]" stroked="f"/>
        </w:pict>
      </w:r>
    </w:p>
    <w:p w14:paraId="0105B113"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266DFF9"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6BC11FB4" w14:textId="77777777" w:rsidTr="00A17AEA">
        <w:tc>
          <w:tcPr>
            <w:tcW w:w="5387" w:type="dxa"/>
          </w:tcPr>
          <w:p w14:paraId="4FAB2488" w14:textId="074E8F51" w:rsidR="000C08C0" w:rsidRPr="00CB794A"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8D0934" w:rsidRPr="008D0934">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CA2737">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CA273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8D0934" w:rsidRPr="008D0934">
              <w:rPr>
                <w:rFonts w:ascii="Georgia" w:hAnsi="Georgia" w:cs="Times New Roman"/>
                <w:color w:val="1F3864" w:themeColor="accent1" w:themeShade="80"/>
                <w:sz w:val="24"/>
                <w:szCs w:val="24"/>
              </w:rPr>
              <w:t>1.</w:t>
            </w:r>
            <w:r w:rsidR="008D0934" w:rsidRPr="00CB794A">
              <w:rPr>
                <w:rFonts w:ascii="Georgia" w:hAnsi="Georgia" w:cs="Times New Roman"/>
                <w:color w:val="1F3864" w:themeColor="accent1" w:themeShade="80"/>
                <w:sz w:val="24"/>
                <w:szCs w:val="24"/>
              </w:rPr>
              <w:t>26</w:t>
            </w:r>
          </w:p>
          <w:p w14:paraId="73A548E0"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r w:rsidR="002D42B1">
              <w:rPr>
                <w:rFonts w:ascii="Georgia" w:hAnsi="Georgia" w:cs="Times New Roman"/>
                <w:color w:val="1F3864" w:themeColor="accent1" w:themeShade="80"/>
                <w:sz w:val="24"/>
                <w:szCs w:val="24"/>
              </w:rPr>
              <w:t>__</w:t>
            </w:r>
          </w:p>
          <w:p w14:paraId="26E9A08E" w14:textId="77777777" w:rsidR="000C08C0" w:rsidRPr="000C08C0" w:rsidRDefault="000C08C0" w:rsidP="00A17AEA">
            <w:pPr>
              <w:rPr>
                <w:rFonts w:ascii="Times New Roman" w:hAnsi="Times New Roman" w:cs="Times New Roman"/>
                <w:sz w:val="28"/>
                <w:szCs w:val="28"/>
              </w:rPr>
            </w:pPr>
          </w:p>
        </w:tc>
      </w:tr>
    </w:tbl>
    <w:p w14:paraId="6AEA3E77"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376B41A9"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8C2AF90"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382792"/>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2D42B1" w:rsidRPr="002D42B1">
        <w:rPr>
          <w:rFonts w:ascii="Times New Roman" w:eastAsia="Arial Unicode MS" w:hAnsi="Times New Roman" w:cs="Times New Roman"/>
          <w:sz w:val="28"/>
          <w:szCs w:val="28"/>
          <w:bdr w:val="none" w:sz="0" w:space="0" w:color="auto" w:frame="1"/>
        </w:rPr>
        <w:t>постав</w:t>
      </w:r>
      <w:r w:rsidR="002D42B1">
        <w:rPr>
          <w:rFonts w:ascii="Times New Roman" w:eastAsia="Arial Unicode MS" w:hAnsi="Times New Roman" w:cs="Times New Roman"/>
          <w:sz w:val="28"/>
          <w:szCs w:val="28"/>
          <w:bdr w:val="none" w:sz="0" w:space="0" w:color="auto" w:frame="1"/>
        </w:rPr>
        <w:t>ку</w:t>
      </w:r>
      <w:r w:rsidR="002D42B1" w:rsidRPr="002D42B1">
        <w:rPr>
          <w:rFonts w:ascii="Times New Roman" w:eastAsia="Arial Unicode MS" w:hAnsi="Times New Roman" w:cs="Times New Roman"/>
          <w:sz w:val="28"/>
          <w:szCs w:val="28"/>
          <w:bdr w:val="none" w:sz="0" w:space="0" w:color="auto" w:frame="1"/>
        </w:rPr>
        <w:t xml:space="preserve"> нефтепродукт</w:t>
      </w:r>
      <w:r w:rsidR="002D42B1">
        <w:rPr>
          <w:rFonts w:ascii="Times New Roman" w:eastAsia="Arial Unicode MS" w:hAnsi="Times New Roman" w:cs="Times New Roman"/>
          <w:sz w:val="28"/>
          <w:szCs w:val="28"/>
          <w:bdr w:val="none" w:sz="0" w:space="0" w:color="auto" w:frame="1"/>
        </w:rPr>
        <w:t>ов</w:t>
      </w:r>
      <w:r w:rsidR="002D42B1" w:rsidRPr="002D42B1">
        <w:rPr>
          <w:rFonts w:ascii="Times New Roman" w:eastAsia="Arial Unicode MS" w:hAnsi="Times New Roman" w:cs="Times New Roman"/>
          <w:sz w:val="28"/>
          <w:szCs w:val="28"/>
          <w:bdr w:val="none" w:sz="0" w:space="0" w:color="auto" w:frame="1"/>
        </w:rPr>
        <w:t xml:space="preserve"> по регулируемым топливным картам</w:t>
      </w:r>
      <w:bookmarkEnd w:id="3"/>
      <w:r w:rsidRPr="000C08C0">
        <w:rPr>
          <w:rFonts w:ascii="Times New Roman" w:eastAsia="Arial Unicode MS" w:hAnsi="Times New Roman" w:cs="Times New Roman"/>
          <w:sz w:val="28"/>
          <w:szCs w:val="28"/>
          <w:bdr w:val="none" w:sz="0" w:space="0" w:color="auto" w:frame="1"/>
        </w:rPr>
        <w:t>.</w:t>
      </w:r>
    </w:p>
    <w:bookmarkEnd w:id="4"/>
    <w:p w14:paraId="4FD5DF8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AEC60E8"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94E8697"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48E0E53"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2D42B1">
        <w:rPr>
          <w:rFonts w:ascii="Times New Roman" w:eastAsia="Arial Unicode MS" w:hAnsi="Times New Roman" w:cs="Times New Roman"/>
          <w:sz w:val="28"/>
          <w:szCs w:val="28"/>
          <w:bdr w:val="none" w:sz="0" w:space="0" w:color="auto" w:frame="1"/>
        </w:rPr>
        <w:t>55</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C833D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1CDB0422" w14:textId="77777777" w:rsidTr="00CE5683">
        <w:trPr>
          <w:trHeight w:val="562"/>
        </w:trPr>
        <w:tc>
          <w:tcPr>
            <w:tcW w:w="4962" w:type="dxa"/>
          </w:tcPr>
          <w:p w14:paraId="237A511F" w14:textId="78797777" w:rsidR="000C08C0" w:rsidRPr="000C08C0" w:rsidRDefault="00D44695" w:rsidP="00872E09">
            <w:pPr>
              <w:rPr>
                <w:rFonts w:ascii="Times New Roman" w:eastAsia="Arial Unicode MS" w:hAnsi="Times New Roman" w:cs="Times New Roman"/>
                <w:sz w:val="28"/>
                <w:szCs w:val="28"/>
                <w:bdr w:val="none" w:sz="0" w:space="0" w:color="auto" w:frame="1"/>
              </w:rPr>
            </w:pPr>
            <w:bookmarkStart w:id="5" w:name="_GoBack"/>
            <w:bookmarkEnd w:id="5"/>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2686CFB4" w14:textId="77777777" w:rsidR="000C08C0" w:rsidRPr="000C08C0" w:rsidRDefault="00D44695"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193A5ABB" w14:textId="2FA2A94C" w:rsidR="000C08C0" w:rsidRPr="000C08C0" w:rsidRDefault="000C08C0" w:rsidP="000C08C0">
      <w:pPr>
        <w:spacing w:after="0" w:line="240" w:lineRule="auto"/>
        <w:ind w:firstLine="709"/>
        <w:jc w:val="center"/>
        <w:rPr>
          <w:rFonts w:ascii="Times New Roman" w:hAnsi="Times New Roman" w:cs="Times New Roman"/>
          <w:b/>
          <w:sz w:val="24"/>
          <w:szCs w:val="24"/>
        </w:rPr>
      </w:pPr>
    </w:p>
    <w:p w14:paraId="6EB76B42" w14:textId="4DC9148B"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0D9AAD14"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1EE938A"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562313">
        <w:rPr>
          <w:rFonts w:ascii="Times New Roman" w:hAnsi="Times New Roman" w:cs="Times New Roman"/>
          <w:b/>
          <w:kern w:val="2"/>
          <w:sz w:val="24"/>
          <w:szCs w:val="24"/>
          <w14:ligatures w14:val="standardContextual"/>
        </w:rPr>
        <w:t xml:space="preserve">на право заключения договора </w:t>
      </w:r>
      <w:bookmarkStart w:id="8" w:name="_Hlk217383411"/>
      <w:bookmarkEnd w:id="7"/>
      <w:r w:rsidR="002D42B1" w:rsidRPr="002D42B1">
        <w:rPr>
          <w:rFonts w:ascii="Times New Roman" w:hAnsi="Times New Roman" w:cs="Times New Roman"/>
          <w:b/>
          <w:kern w:val="2"/>
          <w:sz w:val="24"/>
          <w:szCs w:val="24"/>
          <w14:ligatures w14:val="standardContextual"/>
        </w:rPr>
        <w:t>на поставку нефтепродуктов по регулируемым топливным картам</w:t>
      </w:r>
    </w:p>
    <w:bookmarkEnd w:id="8"/>
    <w:p w14:paraId="389EBC3F"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CA88FA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7"/>
      <w:bookmarkStart w:id="10" w:name="_Toc112323338"/>
      <w:bookmarkStart w:id="11"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9"/>
      <w:bookmarkEnd w:id="10"/>
      <w:bookmarkEnd w:id="11"/>
    </w:p>
    <w:p w14:paraId="299D1267"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09D7CD7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8"/>
      <w:bookmarkStart w:id="13" w:name="_Toc112323339"/>
      <w:bookmarkStart w:id="14" w:name="_Toc167381547"/>
      <w:r w:rsidRPr="000C08C0">
        <w:rPr>
          <w:rFonts w:ascii="Times New Roman" w:hAnsi="Times New Roman" w:cs="Times New Roman"/>
          <w:b/>
          <w:bCs/>
          <w:kern w:val="2"/>
          <w:sz w:val="24"/>
          <w:szCs w:val="24"/>
          <w14:ligatures w14:val="standardContextual"/>
        </w:rPr>
        <w:t>Общие положения</w:t>
      </w:r>
      <w:bookmarkEnd w:id="12"/>
      <w:bookmarkEnd w:id="13"/>
      <w:bookmarkEnd w:id="14"/>
      <w:r w:rsidR="00A85C37" w:rsidRPr="000C08C0">
        <w:rPr>
          <w:rFonts w:ascii="Times New Roman" w:hAnsi="Times New Roman" w:cs="Times New Roman"/>
          <w:b/>
          <w:bCs/>
          <w:kern w:val="2"/>
          <w:sz w:val="24"/>
          <w:szCs w:val="24"/>
          <w14:ligatures w14:val="standardContextual"/>
        </w:rPr>
        <w:t xml:space="preserve"> </w:t>
      </w:r>
    </w:p>
    <w:p w14:paraId="36F3069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24514C1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5DE1CC4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3A668E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0B68E150"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51987DC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59"/>
      <w:bookmarkStart w:id="16" w:name="_Toc112323340"/>
      <w:bookmarkStart w:id="17" w:name="_Toc167381548"/>
      <w:r w:rsidRPr="000C08C0">
        <w:rPr>
          <w:rFonts w:ascii="Times New Roman" w:hAnsi="Times New Roman" w:cs="Times New Roman"/>
          <w:b/>
          <w:bCs/>
          <w:kern w:val="2"/>
          <w:sz w:val="24"/>
          <w:szCs w:val="24"/>
          <w14:ligatures w14:val="standardContextual"/>
        </w:rPr>
        <w:t xml:space="preserve">Разъяснения </w:t>
      </w:r>
      <w:bookmarkEnd w:id="15"/>
      <w:r w:rsidRPr="000C08C0">
        <w:rPr>
          <w:rFonts w:ascii="Times New Roman" w:hAnsi="Times New Roman" w:cs="Times New Roman"/>
          <w:b/>
          <w:bCs/>
          <w:kern w:val="2"/>
          <w:sz w:val="24"/>
          <w:szCs w:val="24"/>
          <w14:ligatures w14:val="standardContextual"/>
        </w:rPr>
        <w:t>Извещения</w:t>
      </w:r>
      <w:bookmarkEnd w:id="16"/>
      <w:bookmarkEnd w:id="17"/>
    </w:p>
    <w:p w14:paraId="621EDCBD"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5073280"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0292B4D"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66ED170"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34656C76"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1FEBC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0"/>
      <w:bookmarkStart w:id="19" w:name="_Toc112323341"/>
      <w:bookmarkStart w:id="20" w:name="_Toc167381549"/>
      <w:r w:rsidRPr="000C08C0">
        <w:rPr>
          <w:rFonts w:ascii="Times New Roman" w:hAnsi="Times New Roman" w:cs="Times New Roman"/>
          <w:b/>
          <w:bCs/>
          <w:kern w:val="2"/>
          <w:sz w:val="24"/>
          <w:szCs w:val="24"/>
          <w14:ligatures w14:val="standardContextual"/>
        </w:rPr>
        <w:t>Требования к Заявке</w:t>
      </w:r>
      <w:bookmarkEnd w:id="18"/>
      <w:bookmarkEnd w:id="19"/>
      <w:bookmarkEnd w:id="20"/>
    </w:p>
    <w:p w14:paraId="1488540B"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0CE257"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254143A"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E98A8C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18F7425"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1"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1"/>
    <w:p w14:paraId="2767937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B914F5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209C9F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39C2F7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9D614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4EB4F4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24E4832"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034462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0745BE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AF58E1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49581F61"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54B8BA1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DC79C68"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DC82761"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29BC02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2690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5E870D6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7E1A6A5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566E1C04"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93596E6"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7EAE066"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8AFAA03"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5619D9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38B72E79"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7EA5CE"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23ABC57A"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0FC3938B"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CFFF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6245EF3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FF68DD6"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20AC0C7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0366A37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1399161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2F0793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0E673A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93D17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27ADD8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5368114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A6BC36F"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73354FB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F4009E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36C7D3E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B184218"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CAC6703"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5CF8C531"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B1C03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428E364"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FA83722"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3582250"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72946C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258D39E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35F3253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BE68D3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6C4243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DAF06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0EA8EED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1DE770F"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E8A379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27837E1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7A8907D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5FF2BA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593BAB3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1246AA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D1D0E78"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6EC0DE1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8152A0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EF9B97D"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D4DC8C1" w14:textId="77777777" w:rsidR="00282023" w:rsidRPr="000C08C0" w:rsidRDefault="00282023" w:rsidP="00165845">
      <w:pPr>
        <w:spacing w:after="0" w:line="240" w:lineRule="auto"/>
        <w:jc w:val="both"/>
        <w:rPr>
          <w:rFonts w:ascii="Times New Roman" w:hAnsi="Times New Roman" w:cs="Times New Roman"/>
          <w:sz w:val="24"/>
          <w:szCs w:val="24"/>
        </w:rPr>
      </w:pPr>
    </w:p>
    <w:p w14:paraId="1C1B4D83"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2" w:name="_Toc80174664"/>
      <w:bookmarkStart w:id="23" w:name="_Toc112323346"/>
      <w:bookmarkStart w:id="24" w:name="_Toc167381554"/>
      <w:r w:rsidRPr="000C08C0">
        <w:rPr>
          <w:rFonts w:ascii="Times New Roman" w:hAnsi="Times New Roman" w:cs="Times New Roman"/>
          <w:b/>
          <w:bCs/>
          <w:kern w:val="2"/>
          <w:sz w:val="24"/>
          <w:szCs w:val="24"/>
          <w14:ligatures w14:val="standardContextual"/>
        </w:rPr>
        <w:t>Заключение Договора</w:t>
      </w:r>
      <w:bookmarkEnd w:id="22"/>
      <w:bookmarkEnd w:id="23"/>
      <w:bookmarkEnd w:id="24"/>
    </w:p>
    <w:p w14:paraId="5E79534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F7DEAC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4CA55991"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7E69F83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5" w:name="_Toc80174665"/>
      <w:bookmarkStart w:id="26" w:name="_Toc112323347"/>
      <w:bookmarkStart w:id="27"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5"/>
      <w:bookmarkEnd w:id="26"/>
      <w:bookmarkEnd w:id="27"/>
    </w:p>
    <w:p w14:paraId="4263A547"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03C86C3D"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5D81EE46" w14:textId="77777777" w:rsidTr="00EC108B">
        <w:trPr>
          <w:jc w:val="center"/>
        </w:trPr>
        <w:tc>
          <w:tcPr>
            <w:tcW w:w="824" w:type="dxa"/>
            <w:shd w:val="clear" w:color="auto" w:fill="D9E2F3" w:themeFill="accent1" w:themeFillTint="33"/>
            <w:vAlign w:val="center"/>
          </w:tcPr>
          <w:p w14:paraId="3AED12AA"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33F1C79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099C0592" w14:textId="77777777" w:rsidTr="00EC108B">
        <w:trPr>
          <w:jc w:val="center"/>
        </w:trPr>
        <w:tc>
          <w:tcPr>
            <w:tcW w:w="824" w:type="dxa"/>
            <w:vAlign w:val="center"/>
          </w:tcPr>
          <w:p w14:paraId="5C9EE325" w14:textId="77777777" w:rsidR="00282023" w:rsidRPr="000C08C0" w:rsidRDefault="00282023" w:rsidP="00165845">
            <w:pPr>
              <w:jc w:val="center"/>
              <w:rPr>
                <w:rFonts w:ascii="Times New Roman" w:hAnsi="Times New Roman"/>
              </w:rPr>
            </w:pPr>
          </w:p>
        </w:tc>
        <w:tc>
          <w:tcPr>
            <w:tcW w:w="9089" w:type="dxa"/>
          </w:tcPr>
          <w:p w14:paraId="567CFBF9"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3DB7120"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648FA127"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75264EC6"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59A8FA9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42A1513C"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1B64C5B"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45693C7" w14:textId="77777777" w:rsidTr="00EC108B">
        <w:trPr>
          <w:jc w:val="center"/>
        </w:trPr>
        <w:tc>
          <w:tcPr>
            <w:tcW w:w="824" w:type="dxa"/>
            <w:shd w:val="clear" w:color="auto" w:fill="D9E2F3" w:themeFill="accent1" w:themeFillTint="33"/>
            <w:vAlign w:val="center"/>
          </w:tcPr>
          <w:p w14:paraId="418E6298"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E692FAC"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1CE38EBB" w14:textId="77777777" w:rsidTr="00EC108B">
        <w:trPr>
          <w:jc w:val="center"/>
        </w:trPr>
        <w:tc>
          <w:tcPr>
            <w:tcW w:w="824" w:type="dxa"/>
            <w:vAlign w:val="center"/>
          </w:tcPr>
          <w:p w14:paraId="38701F45" w14:textId="77777777" w:rsidR="00282023" w:rsidRPr="000C08C0" w:rsidRDefault="00282023" w:rsidP="00165845">
            <w:pPr>
              <w:jc w:val="center"/>
              <w:rPr>
                <w:rFonts w:ascii="Times New Roman" w:hAnsi="Times New Roman"/>
              </w:rPr>
            </w:pPr>
          </w:p>
        </w:tc>
        <w:tc>
          <w:tcPr>
            <w:tcW w:w="9089" w:type="dxa"/>
            <w:shd w:val="clear" w:color="auto" w:fill="auto"/>
          </w:tcPr>
          <w:p w14:paraId="406C7C2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659DD1B1" w14:textId="77777777" w:rsidTr="00EC108B">
        <w:trPr>
          <w:jc w:val="center"/>
        </w:trPr>
        <w:tc>
          <w:tcPr>
            <w:tcW w:w="824" w:type="dxa"/>
            <w:shd w:val="clear" w:color="auto" w:fill="D9E2F3" w:themeFill="accent1" w:themeFillTint="33"/>
            <w:vAlign w:val="center"/>
          </w:tcPr>
          <w:p w14:paraId="60E7560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5DB3570"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756950D" w14:textId="77777777" w:rsidTr="009A3FA4">
        <w:trPr>
          <w:jc w:val="center"/>
        </w:trPr>
        <w:tc>
          <w:tcPr>
            <w:tcW w:w="824" w:type="dxa"/>
            <w:tcBorders>
              <w:bottom w:val="single" w:sz="4" w:space="0" w:color="auto"/>
            </w:tcBorders>
            <w:vAlign w:val="center"/>
          </w:tcPr>
          <w:p w14:paraId="7282627E" w14:textId="77777777" w:rsidR="00282023" w:rsidRPr="000C08C0" w:rsidRDefault="00282023" w:rsidP="00165845">
            <w:pPr>
              <w:jc w:val="center"/>
              <w:rPr>
                <w:rFonts w:ascii="Times New Roman" w:hAnsi="Times New Roman"/>
              </w:rPr>
            </w:pPr>
            <w:bookmarkStart w:id="28" w:name="_Hlk210903046"/>
          </w:p>
        </w:tc>
        <w:tc>
          <w:tcPr>
            <w:tcW w:w="9089" w:type="dxa"/>
          </w:tcPr>
          <w:p w14:paraId="0F096AE5" w14:textId="77777777" w:rsidR="00282023" w:rsidRPr="000C08C0" w:rsidRDefault="002D42B1" w:rsidP="00BB3BE1">
            <w:pPr>
              <w:ind w:firstLine="709"/>
              <w:jc w:val="both"/>
              <w:rPr>
                <w:rFonts w:ascii="Times New Roman" w:hAnsi="Times New Roman"/>
                <w:bCs/>
              </w:rPr>
            </w:pPr>
            <w:r>
              <w:rPr>
                <w:rFonts w:ascii="Times New Roman" w:hAnsi="Times New Roman"/>
                <w:bCs/>
              </w:rPr>
              <w:t>П</w:t>
            </w:r>
            <w:r w:rsidRPr="002D42B1">
              <w:rPr>
                <w:rFonts w:ascii="Times New Roman" w:hAnsi="Times New Roman"/>
                <w:bCs/>
              </w:rPr>
              <w:t>оставк</w:t>
            </w:r>
            <w:r>
              <w:rPr>
                <w:rFonts w:ascii="Times New Roman" w:hAnsi="Times New Roman"/>
                <w:bCs/>
              </w:rPr>
              <w:t>а</w:t>
            </w:r>
            <w:r w:rsidRPr="002D42B1">
              <w:rPr>
                <w:rFonts w:ascii="Times New Roman" w:hAnsi="Times New Roman"/>
                <w:bCs/>
              </w:rPr>
              <w:t xml:space="preserve"> нефтепродуктов по регулируемым топливным картам</w:t>
            </w:r>
          </w:p>
        </w:tc>
      </w:tr>
      <w:bookmarkEnd w:id="28"/>
      <w:tr w:rsidR="009A3FA4" w:rsidRPr="000C08C0" w14:paraId="40465B9D" w14:textId="77777777" w:rsidTr="009A3FA4">
        <w:trPr>
          <w:jc w:val="center"/>
        </w:trPr>
        <w:tc>
          <w:tcPr>
            <w:tcW w:w="824" w:type="dxa"/>
            <w:shd w:val="clear" w:color="auto" w:fill="D9E2F3" w:themeFill="accent1" w:themeFillTint="33"/>
            <w:vAlign w:val="center"/>
          </w:tcPr>
          <w:p w14:paraId="4FA106F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F94F34A"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14E6BF1F" w14:textId="77777777" w:rsidTr="00EC108B">
        <w:trPr>
          <w:jc w:val="center"/>
        </w:trPr>
        <w:tc>
          <w:tcPr>
            <w:tcW w:w="824" w:type="dxa"/>
            <w:vAlign w:val="center"/>
          </w:tcPr>
          <w:p w14:paraId="66356814" w14:textId="77777777" w:rsidR="009A3FA4" w:rsidRPr="000C08C0" w:rsidRDefault="009A3FA4" w:rsidP="009A3FA4">
            <w:pPr>
              <w:jc w:val="center"/>
              <w:rPr>
                <w:rFonts w:ascii="Times New Roman" w:hAnsi="Times New Roman"/>
              </w:rPr>
            </w:pPr>
          </w:p>
        </w:tc>
        <w:tc>
          <w:tcPr>
            <w:tcW w:w="9089" w:type="dxa"/>
          </w:tcPr>
          <w:p w14:paraId="29E6C38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BB1D92F" w14:textId="77777777" w:rsidTr="00EC108B">
        <w:trPr>
          <w:jc w:val="center"/>
        </w:trPr>
        <w:tc>
          <w:tcPr>
            <w:tcW w:w="824" w:type="dxa"/>
            <w:shd w:val="clear" w:color="auto" w:fill="D9E2F3" w:themeFill="accent1" w:themeFillTint="33"/>
            <w:vAlign w:val="center"/>
          </w:tcPr>
          <w:p w14:paraId="733ED5E2"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CA04632"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A63AD87" w14:textId="77777777" w:rsidTr="00EC108B">
        <w:trPr>
          <w:jc w:val="center"/>
        </w:trPr>
        <w:tc>
          <w:tcPr>
            <w:tcW w:w="824" w:type="dxa"/>
            <w:vAlign w:val="center"/>
          </w:tcPr>
          <w:p w14:paraId="30E5C4EE" w14:textId="77777777" w:rsidR="009A3FA4" w:rsidRPr="000C08C0" w:rsidRDefault="009A3FA4" w:rsidP="009A3FA4">
            <w:pPr>
              <w:jc w:val="center"/>
              <w:rPr>
                <w:rFonts w:ascii="Times New Roman" w:hAnsi="Times New Roman"/>
              </w:rPr>
            </w:pPr>
          </w:p>
        </w:tc>
        <w:tc>
          <w:tcPr>
            <w:tcW w:w="9089" w:type="dxa"/>
          </w:tcPr>
          <w:p w14:paraId="79C0A4A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E7A158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5C98BAF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A49E80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05835C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31310B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4D743F8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FB4EC3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5AD7B8B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0D6860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0E04E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82F5DF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6C337BD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22645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86FF58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5A2A53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24E13F9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7051AE6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089C1C0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67ED03F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0ABD6A5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1FA4E55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13FE353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1A4D0C5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8DF8C1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0E65C9"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8C2C6D5" w14:textId="77777777" w:rsidTr="00EC108B">
        <w:trPr>
          <w:jc w:val="center"/>
        </w:trPr>
        <w:tc>
          <w:tcPr>
            <w:tcW w:w="824" w:type="dxa"/>
            <w:shd w:val="clear" w:color="auto" w:fill="D9E2F3" w:themeFill="accent1" w:themeFillTint="33"/>
            <w:vAlign w:val="center"/>
          </w:tcPr>
          <w:p w14:paraId="0D05084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151A9B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4A610806" w14:textId="77777777" w:rsidTr="00EC108B">
        <w:trPr>
          <w:jc w:val="center"/>
        </w:trPr>
        <w:tc>
          <w:tcPr>
            <w:tcW w:w="824" w:type="dxa"/>
            <w:vAlign w:val="center"/>
          </w:tcPr>
          <w:p w14:paraId="2352B864" w14:textId="77777777" w:rsidR="009A3FA4" w:rsidRPr="000C08C0" w:rsidRDefault="009A3FA4" w:rsidP="009A3FA4">
            <w:pPr>
              <w:jc w:val="center"/>
              <w:rPr>
                <w:rFonts w:ascii="Times New Roman" w:hAnsi="Times New Roman"/>
              </w:rPr>
            </w:pPr>
          </w:p>
        </w:tc>
        <w:tc>
          <w:tcPr>
            <w:tcW w:w="9089" w:type="dxa"/>
          </w:tcPr>
          <w:p w14:paraId="37789418"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27D6264D"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5D8819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494E33E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82908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933D35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440C4B2"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13C6AAB2"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478F33D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BC3F2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07308D5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CAAF62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5B2352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0AEAE5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862A22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5AF3C9F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55982F72"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795C2E7B" w14:textId="77777777" w:rsidTr="00EC108B">
        <w:trPr>
          <w:jc w:val="center"/>
        </w:trPr>
        <w:tc>
          <w:tcPr>
            <w:tcW w:w="824" w:type="dxa"/>
            <w:shd w:val="clear" w:color="auto" w:fill="D9E2F3" w:themeFill="accent1" w:themeFillTint="33"/>
            <w:vAlign w:val="center"/>
          </w:tcPr>
          <w:p w14:paraId="077D9F5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956287D"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C6D2640" w14:textId="77777777" w:rsidTr="00EC108B">
        <w:trPr>
          <w:jc w:val="center"/>
        </w:trPr>
        <w:tc>
          <w:tcPr>
            <w:tcW w:w="824" w:type="dxa"/>
            <w:vAlign w:val="center"/>
          </w:tcPr>
          <w:p w14:paraId="60701440" w14:textId="77777777" w:rsidR="009A3FA4" w:rsidRPr="000C08C0" w:rsidRDefault="009A3FA4" w:rsidP="009A3FA4">
            <w:pPr>
              <w:jc w:val="center"/>
              <w:rPr>
                <w:rFonts w:ascii="Times New Roman" w:hAnsi="Times New Roman"/>
              </w:rPr>
            </w:pPr>
          </w:p>
        </w:tc>
        <w:tc>
          <w:tcPr>
            <w:tcW w:w="9089" w:type="dxa"/>
            <w:shd w:val="clear" w:color="auto" w:fill="auto"/>
          </w:tcPr>
          <w:p w14:paraId="46C5C6E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381A171" w14:textId="77777777" w:rsidTr="00EC108B">
        <w:trPr>
          <w:jc w:val="center"/>
        </w:trPr>
        <w:tc>
          <w:tcPr>
            <w:tcW w:w="824" w:type="dxa"/>
            <w:shd w:val="clear" w:color="auto" w:fill="D9E2F3" w:themeFill="accent1" w:themeFillTint="33"/>
            <w:vAlign w:val="center"/>
          </w:tcPr>
          <w:p w14:paraId="726128E8"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46B4D50" w14:textId="77777777" w:rsidR="009A3FA4" w:rsidRPr="000C08C0" w:rsidRDefault="002D42B1" w:rsidP="009A3FA4">
            <w:pPr>
              <w:jc w:val="both"/>
              <w:rPr>
                <w:rFonts w:ascii="Times New Roman" w:hAnsi="Times New Roman"/>
              </w:rPr>
            </w:pPr>
            <w:r>
              <w:rPr>
                <w:rFonts w:ascii="Times New Roman" w:hAnsi="Times New Roman"/>
              </w:rPr>
              <w:t>М</w:t>
            </w:r>
            <w:r w:rsidR="005308C9" w:rsidRPr="000C08C0">
              <w:rPr>
                <w:rFonts w:ascii="Times New Roman" w:hAnsi="Times New Roman"/>
              </w:rPr>
              <w:t>аксимальн</w:t>
            </w:r>
            <w:r w:rsidR="0022693C" w:rsidRPr="000C08C0">
              <w:rPr>
                <w:rFonts w:ascii="Times New Roman" w:hAnsi="Times New Roman"/>
              </w:rPr>
              <w:t xml:space="preserve">ая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F583672" w14:textId="77777777" w:rsidTr="00EC108B">
        <w:trPr>
          <w:jc w:val="center"/>
        </w:trPr>
        <w:tc>
          <w:tcPr>
            <w:tcW w:w="824" w:type="dxa"/>
            <w:vAlign w:val="center"/>
          </w:tcPr>
          <w:p w14:paraId="4F1B72C5" w14:textId="77777777" w:rsidR="009A3FA4" w:rsidRPr="000C08C0" w:rsidRDefault="009A3FA4" w:rsidP="009A3FA4">
            <w:pPr>
              <w:jc w:val="center"/>
              <w:rPr>
                <w:rFonts w:ascii="Times New Roman" w:hAnsi="Times New Roman"/>
              </w:rPr>
            </w:pPr>
          </w:p>
        </w:tc>
        <w:tc>
          <w:tcPr>
            <w:tcW w:w="9089" w:type="dxa"/>
            <w:shd w:val="clear" w:color="auto" w:fill="auto"/>
          </w:tcPr>
          <w:p w14:paraId="6B0EE02E" w14:textId="77777777" w:rsidR="00D44695" w:rsidRDefault="002D42B1" w:rsidP="005603F4">
            <w:pPr>
              <w:ind w:firstLine="626"/>
              <w:jc w:val="both"/>
              <w:rPr>
                <w:rFonts w:ascii="Times New Roman" w:hAnsi="Times New Roman"/>
              </w:rPr>
            </w:pPr>
            <w:bookmarkStart w:id="29" w:name="_Hlk217383232"/>
            <w:r w:rsidRPr="002D42B1">
              <w:rPr>
                <w:rFonts w:ascii="Times New Roman" w:hAnsi="Times New Roman"/>
              </w:rPr>
              <w:t>2 500 000 (Два миллиона пятьсот тысяч) рублей 00 копеек</w:t>
            </w:r>
            <w:bookmarkEnd w:id="29"/>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p w14:paraId="34BB4524" w14:textId="77777777" w:rsidR="002D42B1" w:rsidRPr="000C08C0" w:rsidRDefault="002D42B1" w:rsidP="005603F4">
            <w:pPr>
              <w:ind w:firstLine="626"/>
              <w:jc w:val="both"/>
              <w:rPr>
                <w:rFonts w:ascii="Times New Roman" w:hAnsi="Times New Roman"/>
              </w:rPr>
            </w:pPr>
            <w:bookmarkStart w:id="30" w:name="_Hlk217383269"/>
            <w:r>
              <w:rPr>
                <w:rFonts w:ascii="Times New Roman" w:hAnsi="Times New Roman"/>
              </w:rPr>
              <w:t>Начальная (максимальная) сумма цен</w:t>
            </w:r>
            <w:r w:rsidRPr="002D42B1">
              <w:rPr>
                <w:rFonts w:ascii="Times New Roman" w:hAnsi="Times New Roman"/>
              </w:rPr>
              <w:t xml:space="preserve"> товаров составляет: 142 (Сто сорок два) рубля 08 копеек</w:t>
            </w:r>
            <w:bookmarkEnd w:id="30"/>
            <w:r>
              <w:rPr>
                <w:rFonts w:ascii="Times New Roman" w:hAnsi="Times New Roman"/>
              </w:rPr>
              <w:t xml:space="preserve">, </w:t>
            </w:r>
            <w:r w:rsidRPr="002D42B1">
              <w:rPr>
                <w:rFonts w:ascii="Times New Roman" w:hAnsi="Times New Roman"/>
              </w:rPr>
              <w:t>включая расходы на перевозку, страхование, уплату таможенных пошлин, налогов и других обязательных платежей.</w:t>
            </w:r>
          </w:p>
        </w:tc>
      </w:tr>
      <w:tr w:rsidR="009A3FA4" w:rsidRPr="000C08C0" w14:paraId="22ACDE40" w14:textId="77777777" w:rsidTr="00EC108B">
        <w:trPr>
          <w:jc w:val="center"/>
        </w:trPr>
        <w:tc>
          <w:tcPr>
            <w:tcW w:w="824" w:type="dxa"/>
            <w:shd w:val="clear" w:color="auto" w:fill="D9E2F3" w:themeFill="accent1" w:themeFillTint="33"/>
            <w:vAlign w:val="center"/>
          </w:tcPr>
          <w:p w14:paraId="462D680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6FC288F"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3DE991AE" w14:textId="77777777" w:rsidTr="004F017E">
        <w:trPr>
          <w:jc w:val="center"/>
        </w:trPr>
        <w:tc>
          <w:tcPr>
            <w:tcW w:w="824" w:type="dxa"/>
            <w:tcBorders>
              <w:bottom w:val="single" w:sz="4" w:space="0" w:color="auto"/>
            </w:tcBorders>
            <w:vAlign w:val="center"/>
          </w:tcPr>
          <w:p w14:paraId="5CD71118" w14:textId="77777777" w:rsidR="009A3FA4" w:rsidRPr="000C08C0" w:rsidRDefault="009A3FA4" w:rsidP="009A3FA4">
            <w:pPr>
              <w:jc w:val="center"/>
              <w:rPr>
                <w:rFonts w:ascii="Times New Roman" w:hAnsi="Times New Roman"/>
              </w:rPr>
            </w:pPr>
          </w:p>
        </w:tc>
        <w:tc>
          <w:tcPr>
            <w:tcW w:w="9089" w:type="dxa"/>
          </w:tcPr>
          <w:p w14:paraId="41B7A960"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E1E50C9" w14:textId="77777777" w:rsidTr="004F017E">
        <w:trPr>
          <w:jc w:val="center"/>
        </w:trPr>
        <w:tc>
          <w:tcPr>
            <w:tcW w:w="824" w:type="dxa"/>
            <w:shd w:val="clear" w:color="auto" w:fill="D9E2F3" w:themeFill="accent1" w:themeFillTint="33"/>
            <w:vAlign w:val="center"/>
          </w:tcPr>
          <w:p w14:paraId="448696D4"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A551BF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C4FB5D8" w14:textId="77777777" w:rsidTr="004F017E">
        <w:trPr>
          <w:jc w:val="center"/>
        </w:trPr>
        <w:tc>
          <w:tcPr>
            <w:tcW w:w="824" w:type="dxa"/>
            <w:tcBorders>
              <w:bottom w:val="single" w:sz="4" w:space="0" w:color="auto"/>
            </w:tcBorders>
            <w:vAlign w:val="center"/>
          </w:tcPr>
          <w:p w14:paraId="5C0DED49" w14:textId="77777777" w:rsidR="009A3FA4" w:rsidRPr="000C08C0" w:rsidRDefault="009A3FA4" w:rsidP="009A3FA4">
            <w:pPr>
              <w:jc w:val="center"/>
              <w:rPr>
                <w:rFonts w:ascii="Times New Roman" w:hAnsi="Times New Roman"/>
              </w:rPr>
            </w:pPr>
          </w:p>
        </w:tc>
        <w:tc>
          <w:tcPr>
            <w:tcW w:w="9089" w:type="dxa"/>
          </w:tcPr>
          <w:p w14:paraId="1D54E130"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3638B2F" w14:textId="77777777" w:rsidTr="004F017E">
        <w:trPr>
          <w:jc w:val="center"/>
        </w:trPr>
        <w:tc>
          <w:tcPr>
            <w:tcW w:w="824" w:type="dxa"/>
            <w:shd w:val="clear" w:color="auto" w:fill="D9E2F3" w:themeFill="accent1" w:themeFillTint="33"/>
            <w:vAlign w:val="center"/>
          </w:tcPr>
          <w:p w14:paraId="78FFFD47"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FA47685"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0D5D1B73" w14:textId="77777777" w:rsidTr="00EC108B">
        <w:trPr>
          <w:jc w:val="center"/>
        </w:trPr>
        <w:tc>
          <w:tcPr>
            <w:tcW w:w="824" w:type="dxa"/>
            <w:vAlign w:val="center"/>
          </w:tcPr>
          <w:p w14:paraId="0CDF4CC4" w14:textId="77777777" w:rsidR="009A3FA4" w:rsidRPr="000C08C0" w:rsidRDefault="009A3FA4" w:rsidP="009A3FA4">
            <w:pPr>
              <w:jc w:val="center"/>
              <w:rPr>
                <w:rFonts w:ascii="Times New Roman" w:hAnsi="Times New Roman"/>
              </w:rPr>
            </w:pPr>
          </w:p>
        </w:tc>
        <w:tc>
          <w:tcPr>
            <w:tcW w:w="9089" w:type="dxa"/>
          </w:tcPr>
          <w:p w14:paraId="6D90A1A4" w14:textId="2BFD88D0"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8D0934" w:rsidRPr="008D0934">
              <w:rPr>
                <w:rFonts w:ascii="Times New Roman" w:hAnsi="Times New Roman"/>
                <w:bCs/>
                <w:sz w:val="24"/>
                <w:szCs w:val="24"/>
              </w:rPr>
              <w:t>24</w:t>
            </w:r>
            <w:r w:rsidR="0003578F" w:rsidRPr="00C019BB">
              <w:rPr>
                <w:rFonts w:ascii="Times New Roman" w:hAnsi="Times New Roman"/>
                <w:bCs/>
                <w:sz w:val="24"/>
                <w:szCs w:val="24"/>
              </w:rPr>
              <w:t xml:space="preserve">» </w:t>
            </w:r>
            <w:r w:rsidR="008D0934">
              <w:rPr>
                <w:rFonts w:ascii="Times New Roman" w:hAnsi="Times New Roman"/>
                <w:bCs/>
                <w:sz w:val="24"/>
                <w:szCs w:val="24"/>
              </w:rPr>
              <w:t>января</w:t>
            </w:r>
            <w:r w:rsidR="006C7B4E" w:rsidRPr="00C019BB">
              <w:rPr>
                <w:rFonts w:ascii="Times New Roman" w:hAnsi="Times New Roman"/>
                <w:bCs/>
                <w:sz w:val="24"/>
                <w:szCs w:val="24"/>
              </w:rPr>
              <w:t xml:space="preserve"> 202</w:t>
            </w:r>
            <w:r w:rsidR="00CA2737">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6095F162" w14:textId="0A08227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8D0934">
              <w:rPr>
                <w:rFonts w:ascii="Times New Roman" w:hAnsi="Times New Roman"/>
                <w:bCs/>
                <w:spacing w:val="-6"/>
                <w:sz w:val="24"/>
                <w:szCs w:val="24"/>
              </w:rPr>
              <w:t>29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8D0934">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CA2737">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35A308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60411B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5288A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F5DBA1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09B9B02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3A74B7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406EDC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08DC7ABB"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5F3E880B" w14:textId="77777777" w:rsidTr="00EC108B">
        <w:trPr>
          <w:jc w:val="center"/>
        </w:trPr>
        <w:tc>
          <w:tcPr>
            <w:tcW w:w="824" w:type="dxa"/>
            <w:shd w:val="clear" w:color="auto" w:fill="D9E2F3" w:themeFill="accent1" w:themeFillTint="33"/>
            <w:vAlign w:val="center"/>
          </w:tcPr>
          <w:p w14:paraId="47F2B124"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4828BEB"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358ADB2" w14:textId="77777777" w:rsidTr="00EC108B">
        <w:trPr>
          <w:jc w:val="center"/>
        </w:trPr>
        <w:tc>
          <w:tcPr>
            <w:tcW w:w="824" w:type="dxa"/>
            <w:vAlign w:val="center"/>
          </w:tcPr>
          <w:p w14:paraId="7CF5E762" w14:textId="77777777" w:rsidR="009A3FA4" w:rsidRPr="000C08C0" w:rsidRDefault="009A3FA4" w:rsidP="009A3FA4">
            <w:pPr>
              <w:jc w:val="center"/>
              <w:rPr>
                <w:rFonts w:ascii="Times New Roman" w:hAnsi="Times New Roman"/>
              </w:rPr>
            </w:pPr>
          </w:p>
        </w:tc>
        <w:tc>
          <w:tcPr>
            <w:tcW w:w="9089" w:type="dxa"/>
          </w:tcPr>
          <w:p w14:paraId="00BA8F32" w14:textId="683582C5"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8D0934">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8D0934">
              <w:rPr>
                <w:rFonts w:ascii="Times New Roman" w:hAnsi="Times New Roman"/>
              </w:rPr>
              <w:t>января</w:t>
            </w:r>
            <w:r w:rsidRPr="00C019BB">
              <w:rPr>
                <w:rFonts w:ascii="Times New Roman" w:hAnsi="Times New Roman"/>
              </w:rPr>
              <w:t xml:space="preserve"> 202</w:t>
            </w:r>
            <w:r w:rsidR="00CA2737">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1014168E" w14:textId="161971A0"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8D0934">
              <w:rPr>
                <w:rFonts w:ascii="Times New Roman" w:hAnsi="Times New Roman"/>
              </w:rPr>
              <w:t>26</w:t>
            </w:r>
            <w:r w:rsidR="00136E4E" w:rsidRPr="009A4C0D">
              <w:rPr>
                <w:rFonts w:ascii="Times New Roman" w:hAnsi="Times New Roman"/>
              </w:rPr>
              <w:t xml:space="preserve">» </w:t>
            </w:r>
            <w:r w:rsidR="008D0934">
              <w:rPr>
                <w:rFonts w:ascii="Times New Roman" w:hAnsi="Times New Roman"/>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p w14:paraId="6DB21190" w14:textId="7AA4C176"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8D0934">
              <w:rPr>
                <w:rFonts w:ascii="Times New Roman" w:hAnsi="Times New Roman"/>
              </w:rPr>
              <w:t>26</w:t>
            </w:r>
            <w:r w:rsidR="00136E4E" w:rsidRPr="009A4C0D">
              <w:rPr>
                <w:rFonts w:ascii="Times New Roman" w:hAnsi="Times New Roman"/>
              </w:rPr>
              <w:t xml:space="preserve">» </w:t>
            </w:r>
            <w:r w:rsidR="008D0934">
              <w:rPr>
                <w:rFonts w:ascii="Times New Roman" w:hAnsi="Times New Roman"/>
              </w:rPr>
              <w:t xml:space="preserve">января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tc>
      </w:tr>
      <w:tr w:rsidR="009A3FA4" w:rsidRPr="000C08C0" w14:paraId="4AF4E462" w14:textId="77777777" w:rsidTr="00EC108B">
        <w:trPr>
          <w:jc w:val="center"/>
        </w:trPr>
        <w:tc>
          <w:tcPr>
            <w:tcW w:w="824" w:type="dxa"/>
            <w:shd w:val="clear" w:color="auto" w:fill="D9E2F3" w:themeFill="accent1" w:themeFillTint="33"/>
            <w:vAlign w:val="center"/>
          </w:tcPr>
          <w:p w14:paraId="5C0C68F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322D93D"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77F609A4" w14:textId="77777777" w:rsidTr="00EC108B">
        <w:trPr>
          <w:jc w:val="center"/>
        </w:trPr>
        <w:tc>
          <w:tcPr>
            <w:tcW w:w="824" w:type="dxa"/>
            <w:vAlign w:val="center"/>
          </w:tcPr>
          <w:p w14:paraId="2FEA5AAB"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4CA52E82"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2FCA6F4" w14:textId="77777777" w:rsidTr="00EC108B">
        <w:trPr>
          <w:jc w:val="center"/>
        </w:trPr>
        <w:tc>
          <w:tcPr>
            <w:tcW w:w="824" w:type="dxa"/>
            <w:shd w:val="clear" w:color="auto" w:fill="D9E2F3" w:themeFill="accent1" w:themeFillTint="33"/>
            <w:vAlign w:val="center"/>
          </w:tcPr>
          <w:p w14:paraId="34DCBF4E"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3A3EE6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1645CDAC" w14:textId="77777777" w:rsidTr="004F017E">
        <w:trPr>
          <w:jc w:val="center"/>
        </w:trPr>
        <w:tc>
          <w:tcPr>
            <w:tcW w:w="824" w:type="dxa"/>
            <w:tcBorders>
              <w:bottom w:val="single" w:sz="4" w:space="0" w:color="auto"/>
            </w:tcBorders>
            <w:shd w:val="clear" w:color="auto" w:fill="FFFFFF" w:themeFill="background1"/>
            <w:vAlign w:val="center"/>
          </w:tcPr>
          <w:p w14:paraId="019D9C7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68808BA" w14:textId="0C793DF8" w:rsidR="009A3FA4" w:rsidRPr="000C08C0" w:rsidRDefault="00136E4E" w:rsidP="00A961F4">
            <w:pPr>
              <w:rPr>
                <w:rFonts w:ascii="Times New Roman" w:hAnsi="Times New Roman"/>
              </w:rPr>
            </w:pPr>
            <w:r w:rsidRPr="00C019BB">
              <w:rPr>
                <w:rFonts w:ascii="Times New Roman" w:hAnsi="Times New Roman"/>
              </w:rPr>
              <w:t>«</w:t>
            </w:r>
            <w:r w:rsidR="008D0934">
              <w:rPr>
                <w:rFonts w:ascii="Times New Roman" w:hAnsi="Times New Roman"/>
              </w:rPr>
              <w:t>29</w:t>
            </w:r>
            <w:r w:rsidRPr="00C019BB">
              <w:rPr>
                <w:rFonts w:ascii="Times New Roman" w:hAnsi="Times New Roman"/>
              </w:rPr>
              <w:t xml:space="preserve">» </w:t>
            </w:r>
            <w:r w:rsidR="008D0934">
              <w:rPr>
                <w:rFonts w:ascii="Times New Roman" w:hAnsi="Times New Roman"/>
              </w:rPr>
              <w:t>января</w:t>
            </w:r>
            <w:r w:rsidR="006C7B4E" w:rsidRPr="00EA67F8">
              <w:rPr>
                <w:rFonts w:ascii="Times New Roman" w:hAnsi="Times New Roman"/>
              </w:rPr>
              <w:t xml:space="preserve"> 202</w:t>
            </w:r>
            <w:r w:rsidR="00CA2737">
              <w:rPr>
                <w:rFonts w:ascii="Times New Roman" w:hAnsi="Times New Roman"/>
              </w:rPr>
              <w:t>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7BC38156"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77198E8F" w14:textId="77777777" w:rsidTr="004F017E">
        <w:trPr>
          <w:jc w:val="center"/>
        </w:trPr>
        <w:tc>
          <w:tcPr>
            <w:tcW w:w="824" w:type="dxa"/>
            <w:tcBorders>
              <w:bottom w:val="single" w:sz="4" w:space="0" w:color="auto"/>
            </w:tcBorders>
            <w:shd w:val="clear" w:color="auto" w:fill="D9E2F3" w:themeFill="accent1" w:themeFillTint="33"/>
            <w:vAlign w:val="center"/>
          </w:tcPr>
          <w:p w14:paraId="0EF0004D"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28484205"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840CFD5" w14:textId="77777777" w:rsidTr="004F017E">
        <w:trPr>
          <w:jc w:val="center"/>
        </w:trPr>
        <w:tc>
          <w:tcPr>
            <w:tcW w:w="824" w:type="dxa"/>
            <w:shd w:val="clear" w:color="auto" w:fill="auto"/>
            <w:vAlign w:val="center"/>
          </w:tcPr>
          <w:p w14:paraId="2A7EEE8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290635D" w14:textId="671C8289" w:rsidR="009A3FA4" w:rsidRPr="00076A76" w:rsidRDefault="00136E4E" w:rsidP="00076A76">
            <w:pPr>
              <w:rPr>
                <w:rFonts w:ascii="Times New Roman" w:hAnsi="Times New Roman"/>
                <w:highlight w:val="yellow"/>
              </w:rPr>
            </w:pPr>
            <w:r w:rsidRPr="009A4C0D">
              <w:rPr>
                <w:rFonts w:ascii="Times New Roman" w:hAnsi="Times New Roman"/>
              </w:rPr>
              <w:t>«</w:t>
            </w:r>
            <w:r w:rsidR="008D0934">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8D0934">
              <w:rPr>
                <w:rFonts w:ascii="Times New Roman" w:hAnsi="Times New Roman"/>
              </w:rPr>
              <w:t xml:space="preserve">января </w:t>
            </w:r>
            <w:r w:rsidR="006C7B4E" w:rsidRPr="009A4C0D">
              <w:rPr>
                <w:rFonts w:ascii="Times New Roman" w:hAnsi="Times New Roman"/>
              </w:rPr>
              <w:t>202</w:t>
            </w:r>
            <w:r w:rsidR="00CA2737">
              <w:rPr>
                <w:rFonts w:ascii="Times New Roman" w:hAnsi="Times New Roman"/>
              </w:rPr>
              <w:t>6</w:t>
            </w:r>
            <w:r w:rsidR="006C7B4E" w:rsidRPr="009A4C0D">
              <w:rPr>
                <w:rFonts w:ascii="Times New Roman" w:hAnsi="Times New Roman"/>
              </w:rPr>
              <w:t xml:space="preserve"> г. </w:t>
            </w:r>
          </w:p>
        </w:tc>
      </w:tr>
      <w:tr w:rsidR="009A3FA4" w:rsidRPr="000C08C0" w14:paraId="603CB93A" w14:textId="77777777" w:rsidTr="004F017E">
        <w:trPr>
          <w:jc w:val="center"/>
        </w:trPr>
        <w:tc>
          <w:tcPr>
            <w:tcW w:w="824" w:type="dxa"/>
            <w:shd w:val="clear" w:color="auto" w:fill="D9E2F3" w:themeFill="accent1" w:themeFillTint="33"/>
            <w:vAlign w:val="center"/>
          </w:tcPr>
          <w:p w14:paraId="4972118B"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817E24E"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075197E4"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81F79ED" w14:textId="77777777" w:rsidTr="004F017E">
        <w:trPr>
          <w:jc w:val="center"/>
        </w:trPr>
        <w:tc>
          <w:tcPr>
            <w:tcW w:w="824" w:type="dxa"/>
            <w:tcBorders>
              <w:bottom w:val="single" w:sz="4" w:space="0" w:color="auto"/>
            </w:tcBorders>
            <w:shd w:val="clear" w:color="auto" w:fill="FFFFFF" w:themeFill="background1"/>
            <w:vAlign w:val="center"/>
          </w:tcPr>
          <w:p w14:paraId="149AD72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33C373A"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AC1C0B5" w14:textId="77777777" w:rsidTr="004F017E">
        <w:trPr>
          <w:jc w:val="center"/>
        </w:trPr>
        <w:tc>
          <w:tcPr>
            <w:tcW w:w="824" w:type="dxa"/>
            <w:shd w:val="clear" w:color="auto" w:fill="D9E2F3" w:themeFill="accent1" w:themeFillTint="33"/>
            <w:vAlign w:val="center"/>
          </w:tcPr>
          <w:p w14:paraId="3A952202"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06468750"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4C95349" w14:textId="77777777" w:rsidTr="00EC108B">
        <w:trPr>
          <w:jc w:val="center"/>
        </w:trPr>
        <w:tc>
          <w:tcPr>
            <w:tcW w:w="824" w:type="dxa"/>
            <w:shd w:val="clear" w:color="auto" w:fill="FFFFFF" w:themeFill="background1"/>
            <w:vAlign w:val="center"/>
          </w:tcPr>
          <w:p w14:paraId="560AC5E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65638AE"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72AEAD44" w14:textId="77777777" w:rsidTr="00EC108B">
        <w:trPr>
          <w:jc w:val="center"/>
        </w:trPr>
        <w:tc>
          <w:tcPr>
            <w:tcW w:w="824" w:type="dxa"/>
            <w:shd w:val="clear" w:color="auto" w:fill="D9E2F3" w:themeFill="accent1" w:themeFillTint="33"/>
          </w:tcPr>
          <w:p w14:paraId="1A8CFCE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DCED42E"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928F682" w14:textId="77777777" w:rsidTr="00EC108B">
        <w:trPr>
          <w:jc w:val="center"/>
        </w:trPr>
        <w:tc>
          <w:tcPr>
            <w:tcW w:w="824" w:type="dxa"/>
            <w:shd w:val="clear" w:color="auto" w:fill="FFFFFF" w:themeFill="background1"/>
          </w:tcPr>
          <w:p w14:paraId="323A11A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C2EDC7"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B00EEAC" w14:textId="77777777" w:rsidTr="00EC108B">
        <w:trPr>
          <w:jc w:val="center"/>
        </w:trPr>
        <w:tc>
          <w:tcPr>
            <w:tcW w:w="824" w:type="dxa"/>
            <w:shd w:val="clear" w:color="auto" w:fill="D9E2F3" w:themeFill="accent1" w:themeFillTint="33"/>
            <w:vAlign w:val="center"/>
          </w:tcPr>
          <w:p w14:paraId="6385C5F2"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E07C443"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7ADB142A" w14:textId="77777777" w:rsidTr="004F017E">
        <w:trPr>
          <w:jc w:val="center"/>
        </w:trPr>
        <w:tc>
          <w:tcPr>
            <w:tcW w:w="824" w:type="dxa"/>
            <w:tcBorders>
              <w:bottom w:val="single" w:sz="4" w:space="0" w:color="auto"/>
            </w:tcBorders>
            <w:vAlign w:val="center"/>
          </w:tcPr>
          <w:p w14:paraId="5DD0F607" w14:textId="77777777" w:rsidR="009A3FA4" w:rsidRPr="000C08C0" w:rsidRDefault="009A3FA4" w:rsidP="009A3FA4">
            <w:pPr>
              <w:jc w:val="center"/>
              <w:rPr>
                <w:rFonts w:ascii="Times New Roman" w:hAnsi="Times New Roman"/>
              </w:rPr>
            </w:pPr>
          </w:p>
        </w:tc>
        <w:tc>
          <w:tcPr>
            <w:tcW w:w="9089" w:type="dxa"/>
          </w:tcPr>
          <w:p w14:paraId="347B5791"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F94CF0B" w14:textId="77777777" w:rsidTr="004F017E">
        <w:trPr>
          <w:jc w:val="center"/>
        </w:trPr>
        <w:tc>
          <w:tcPr>
            <w:tcW w:w="824" w:type="dxa"/>
            <w:shd w:val="clear" w:color="auto" w:fill="D9E2F3" w:themeFill="accent1" w:themeFillTint="33"/>
            <w:vAlign w:val="center"/>
          </w:tcPr>
          <w:p w14:paraId="41A17BD4"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6B18557F"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2B74CB21" w14:textId="77777777" w:rsidTr="00EC108B">
        <w:trPr>
          <w:jc w:val="center"/>
        </w:trPr>
        <w:tc>
          <w:tcPr>
            <w:tcW w:w="824" w:type="dxa"/>
            <w:vAlign w:val="center"/>
          </w:tcPr>
          <w:p w14:paraId="2AD78DAC" w14:textId="77777777" w:rsidR="009A3FA4" w:rsidRPr="000C08C0" w:rsidRDefault="009A3FA4" w:rsidP="009A3FA4">
            <w:pPr>
              <w:jc w:val="center"/>
              <w:rPr>
                <w:rFonts w:ascii="Times New Roman" w:hAnsi="Times New Roman"/>
              </w:rPr>
            </w:pPr>
          </w:p>
        </w:tc>
        <w:tc>
          <w:tcPr>
            <w:tcW w:w="9089" w:type="dxa"/>
          </w:tcPr>
          <w:p w14:paraId="2A62CD90"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0BB40B88" w14:textId="77777777" w:rsidTr="000331EA">
        <w:trPr>
          <w:jc w:val="center"/>
        </w:trPr>
        <w:tc>
          <w:tcPr>
            <w:tcW w:w="824" w:type="dxa"/>
            <w:shd w:val="clear" w:color="auto" w:fill="D9E2F3" w:themeFill="accent1" w:themeFillTint="33"/>
            <w:vAlign w:val="center"/>
          </w:tcPr>
          <w:p w14:paraId="3AA1853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61802263"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40FF914A" w14:textId="77777777" w:rsidTr="000331EA">
        <w:trPr>
          <w:jc w:val="center"/>
        </w:trPr>
        <w:tc>
          <w:tcPr>
            <w:tcW w:w="824" w:type="dxa"/>
            <w:tcBorders>
              <w:bottom w:val="single" w:sz="4" w:space="0" w:color="auto"/>
            </w:tcBorders>
            <w:vAlign w:val="center"/>
          </w:tcPr>
          <w:p w14:paraId="152B128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72D91A"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742A0EA" w14:textId="77777777" w:rsidTr="000331EA">
        <w:trPr>
          <w:jc w:val="center"/>
        </w:trPr>
        <w:tc>
          <w:tcPr>
            <w:tcW w:w="824" w:type="dxa"/>
            <w:shd w:val="clear" w:color="auto" w:fill="D9E2F3" w:themeFill="accent1" w:themeFillTint="33"/>
            <w:vAlign w:val="center"/>
          </w:tcPr>
          <w:p w14:paraId="27758B5E"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6370539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7F2CD33" w14:textId="77777777" w:rsidTr="000331EA">
        <w:trPr>
          <w:jc w:val="center"/>
        </w:trPr>
        <w:tc>
          <w:tcPr>
            <w:tcW w:w="824" w:type="dxa"/>
            <w:tcBorders>
              <w:bottom w:val="single" w:sz="4" w:space="0" w:color="auto"/>
            </w:tcBorders>
            <w:vAlign w:val="center"/>
          </w:tcPr>
          <w:p w14:paraId="022416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D81645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25F11DBD" w14:textId="77777777" w:rsidTr="000331EA">
        <w:trPr>
          <w:jc w:val="center"/>
        </w:trPr>
        <w:tc>
          <w:tcPr>
            <w:tcW w:w="824" w:type="dxa"/>
            <w:shd w:val="clear" w:color="auto" w:fill="D9E2F3" w:themeFill="accent1" w:themeFillTint="33"/>
            <w:vAlign w:val="center"/>
          </w:tcPr>
          <w:p w14:paraId="28B6F07A"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0D342EB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37D8FDD4" w14:textId="77777777" w:rsidTr="000331EA">
        <w:trPr>
          <w:jc w:val="center"/>
        </w:trPr>
        <w:tc>
          <w:tcPr>
            <w:tcW w:w="824" w:type="dxa"/>
            <w:tcBorders>
              <w:bottom w:val="single" w:sz="4" w:space="0" w:color="auto"/>
            </w:tcBorders>
            <w:vAlign w:val="center"/>
          </w:tcPr>
          <w:p w14:paraId="2E0EADC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42DAE7F"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78BF3A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F0E8236"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6AA65530"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0A1F112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E171D6"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54B6CB4" w14:textId="77777777" w:rsidTr="000331EA">
        <w:trPr>
          <w:jc w:val="center"/>
        </w:trPr>
        <w:tc>
          <w:tcPr>
            <w:tcW w:w="824" w:type="dxa"/>
            <w:shd w:val="clear" w:color="auto" w:fill="D9E2F3" w:themeFill="accent1" w:themeFillTint="33"/>
            <w:vAlign w:val="center"/>
          </w:tcPr>
          <w:p w14:paraId="1A8E74C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6621AF35"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113BD553" w14:textId="77777777" w:rsidTr="00EC6CF2">
        <w:trPr>
          <w:jc w:val="center"/>
        </w:trPr>
        <w:tc>
          <w:tcPr>
            <w:tcW w:w="824" w:type="dxa"/>
            <w:vAlign w:val="center"/>
          </w:tcPr>
          <w:p w14:paraId="2996172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E03CE65"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311E99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F7387ED"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4E326078"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DABBF78"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31" w:name="_Toc167381556"/>
      <w:r w:rsidRPr="00EB5AA3">
        <w:rPr>
          <w:rFonts w:ascii="Times New Roman" w:hAnsi="Times New Roman" w:cs="Times New Roman"/>
          <w:b/>
          <w:bCs/>
          <w:kern w:val="2"/>
          <w:sz w:val="24"/>
          <w:szCs w:val="24"/>
          <w14:ligatures w14:val="standardContextual"/>
        </w:rPr>
        <w:lastRenderedPageBreak/>
        <w:t>ПРОЕКТ ДОГОВОРА</w:t>
      </w:r>
      <w:bookmarkEnd w:id="31"/>
    </w:p>
    <w:p w14:paraId="40DD63AB"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08456161" w14:textId="77777777" w:rsidR="001243A8" w:rsidRPr="00EB5AA3" w:rsidRDefault="00EB5AA3" w:rsidP="001243A8">
      <w:pPr>
        <w:spacing w:after="0" w:line="240" w:lineRule="auto"/>
        <w:rPr>
          <w:rFonts w:ascii="Times New Roman" w:hAnsi="Times New Roman" w:cs="Times New Roman"/>
          <w:b/>
          <w:lang w:eastAsia="ru-RU"/>
        </w:rPr>
      </w:pPr>
      <w:bookmarkStart w:id="32" w:name="_Hlk200523571"/>
      <w:bookmarkStart w:id="33" w:name="_Toc167381557"/>
      <w:bookmarkStart w:id="34" w:name="_Hlk79585204"/>
      <w:bookmarkEnd w:id="32"/>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8B579F0" w14:textId="77777777" w:rsidR="00353F8A" w:rsidRDefault="00353F8A" w:rsidP="001243A8">
      <w:pPr>
        <w:spacing w:after="0" w:line="240" w:lineRule="auto"/>
        <w:rPr>
          <w:bCs/>
          <w:lang w:eastAsia="ru-RU"/>
        </w:rPr>
      </w:pPr>
    </w:p>
    <w:p w14:paraId="1513D2C4" w14:textId="77777777" w:rsidR="00353F8A" w:rsidRDefault="00353F8A" w:rsidP="001243A8">
      <w:pPr>
        <w:spacing w:after="0" w:line="240" w:lineRule="auto"/>
        <w:rPr>
          <w:bCs/>
          <w:lang w:eastAsia="ru-RU"/>
        </w:rPr>
      </w:pPr>
    </w:p>
    <w:p w14:paraId="3489763B" w14:textId="77777777" w:rsidR="00353F8A" w:rsidRDefault="00353F8A" w:rsidP="001243A8">
      <w:pPr>
        <w:spacing w:after="0" w:line="240" w:lineRule="auto"/>
        <w:rPr>
          <w:bCs/>
          <w:lang w:eastAsia="ru-RU"/>
        </w:rPr>
      </w:pPr>
    </w:p>
    <w:p w14:paraId="188984C9" w14:textId="77777777" w:rsidR="00353F8A" w:rsidRDefault="00353F8A" w:rsidP="001243A8">
      <w:pPr>
        <w:spacing w:after="0" w:line="240" w:lineRule="auto"/>
        <w:rPr>
          <w:bCs/>
          <w:lang w:eastAsia="ru-RU"/>
        </w:rPr>
      </w:pPr>
    </w:p>
    <w:p w14:paraId="6EB7D434" w14:textId="77777777" w:rsidR="00353F8A" w:rsidRDefault="00353F8A" w:rsidP="001243A8">
      <w:pPr>
        <w:spacing w:after="0" w:line="240" w:lineRule="auto"/>
        <w:rPr>
          <w:bCs/>
          <w:lang w:eastAsia="ru-RU"/>
        </w:rPr>
      </w:pPr>
    </w:p>
    <w:p w14:paraId="1D54D025" w14:textId="77777777" w:rsidR="00353F8A" w:rsidRDefault="00353F8A" w:rsidP="001243A8">
      <w:pPr>
        <w:spacing w:after="0" w:line="240" w:lineRule="auto"/>
        <w:rPr>
          <w:bCs/>
          <w:lang w:eastAsia="ru-RU"/>
        </w:rPr>
      </w:pPr>
    </w:p>
    <w:p w14:paraId="59C1DBA7" w14:textId="77777777" w:rsidR="00353F8A" w:rsidRDefault="00353F8A" w:rsidP="001243A8">
      <w:pPr>
        <w:spacing w:after="0" w:line="240" w:lineRule="auto"/>
        <w:rPr>
          <w:bCs/>
          <w:lang w:eastAsia="ru-RU"/>
        </w:rPr>
      </w:pPr>
    </w:p>
    <w:p w14:paraId="7D14890E" w14:textId="77777777" w:rsidR="00353F8A" w:rsidRDefault="00353F8A" w:rsidP="001243A8">
      <w:pPr>
        <w:spacing w:after="0" w:line="240" w:lineRule="auto"/>
        <w:rPr>
          <w:bCs/>
          <w:lang w:eastAsia="ru-RU"/>
        </w:rPr>
      </w:pPr>
    </w:p>
    <w:p w14:paraId="17DAD3CD" w14:textId="77777777" w:rsidR="00353F8A" w:rsidRDefault="00353F8A" w:rsidP="001243A8">
      <w:pPr>
        <w:spacing w:after="0" w:line="240" w:lineRule="auto"/>
        <w:rPr>
          <w:bCs/>
          <w:lang w:eastAsia="ru-RU"/>
        </w:rPr>
      </w:pPr>
    </w:p>
    <w:p w14:paraId="40FC20BC" w14:textId="77777777" w:rsidR="00353F8A" w:rsidRDefault="00353F8A" w:rsidP="001243A8">
      <w:pPr>
        <w:spacing w:after="0" w:line="240" w:lineRule="auto"/>
        <w:rPr>
          <w:bCs/>
          <w:lang w:eastAsia="ru-RU"/>
        </w:rPr>
      </w:pPr>
    </w:p>
    <w:p w14:paraId="2380AE28" w14:textId="77777777" w:rsidR="00353F8A" w:rsidRDefault="00353F8A" w:rsidP="001243A8">
      <w:pPr>
        <w:spacing w:after="0" w:line="240" w:lineRule="auto"/>
        <w:rPr>
          <w:bCs/>
          <w:lang w:eastAsia="ru-RU"/>
        </w:rPr>
      </w:pPr>
    </w:p>
    <w:p w14:paraId="1AA5F08D" w14:textId="77777777" w:rsidR="00353F8A" w:rsidRDefault="00353F8A" w:rsidP="001243A8">
      <w:pPr>
        <w:spacing w:after="0" w:line="240" w:lineRule="auto"/>
        <w:rPr>
          <w:bCs/>
          <w:lang w:eastAsia="ru-RU"/>
        </w:rPr>
      </w:pPr>
    </w:p>
    <w:p w14:paraId="6B0A17A7" w14:textId="77777777" w:rsidR="00353F8A" w:rsidRDefault="00353F8A" w:rsidP="001243A8">
      <w:pPr>
        <w:spacing w:after="0" w:line="240" w:lineRule="auto"/>
        <w:rPr>
          <w:bCs/>
          <w:lang w:eastAsia="ru-RU"/>
        </w:rPr>
      </w:pPr>
    </w:p>
    <w:p w14:paraId="7D3A57FA" w14:textId="77777777" w:rsidR="00353F8A" w:rsidRDefault="00353F8A" w:rsidP="001243A8">
      <w:pPr>
        <w:spacing w:after="0" w:line="240" w:lineRule="auto"/>
        <w:rPr>
          <w:bCs/>
          <w:lang w:eastAsia="ru-RU"/>
        </w:rPr>
      </w:pPr>
    </w:p>
    <w:p w14:paraId="424E0AD4" w14:textId="77777777" w:rsidR="00353F8A" w:rsidRDefault="00353F8A" w:rsidP="001243A8">
      <w:pPr>
        <w:spacing w:after="0" w:line="240" w:lineRule="auto"/>
        <w:rPr>
          <w:bCs/>
          <w:lang w:eastAsia="ru-RU"/>
        </w:rPr>
      </w:pPr>
    </w:p>
    <w:p w14:paraId="47024E57" w14:textId="77777777" w:rsidR="00353F8A" w:rsidRDefault="00353F8A" w:rsidP="001243A8">
      <w:pPr>
        <w:spacing w:after="0" w:line="240" w:lineRule="auto"/>
        <w:rPr>
          <w:bCs/>
          <w:lang w:eastAsia="ru-RU"/>
        </w:rPr>
      </w:pPr>
    </w:p>
    <w:p w14:paraId="3E844BF4" w14:textId="77777777" w:rsidR="00353F8A" w:rsidRDefault="00353F8A" w:rsidP="001243A8">
      <w:pPr>
        <w:spacing w:after="0" w:line="240" w:lineRule="auto"/>
        <w:rPr>
          <w:bCs/>
          <w:lang w:eastAsia="ru-RU"/>
        </w:rPr>
      </w:pPr>
    </w:p>
    <w:p w14:paraId="74629C24" w14:textId="77777777" w:rsidR="00353F8A" w:rsidRDefault="00353F8A" w:rsidP="001243A8">
      <w:pPr>
        <w:spacing w:after="0" w:line="240" w:lineRule="auto"/>
        <w:rPr>
          <w:bCs/>
          <w:lang w:eastAsia="ru-RU"/>
        </w:rPr>
      </w:pPr>
    </w:p>
    <w:p w14:paraId="060CFC61" w14:textId="77777777" w:rsidR="00353F8A" w:rsidRDefault="00353F8A" w:rsidP="001243A8">
      <w:pPr>
        <w:spacing w:after="0" w:line="240" w:lineRule="auto"/>
        <w:rPr>
          <w:bCs/>
          <w:lang w:eastAsia="ru-RU"/>
        </w:rPr>
      </w:pPr>
    </w:p>
    <w:p w14:paraId="3B3ACCE9" w14:textId="77777777" w:rsidR="00353F8A" w:rsidRDefault="00353F8A" w:rsidP="001243A8">
      <w:pPr>
        <w:spacing w:after="0" w:line="240" w:lineRule="auto"/>
        <w:rPr>
          <w:bCs/>
          <w:lang w:eastAsia="ru-RU"/>
        </w:rPr>
      </w:pPr>
    </w:p>
    <w:p w14:paraId="59D3DEE9" w14:textId="77777777" w:rsidR="00353F8A" w:rsidRDefault="00353F8A" w:rsidP="001243A8">
      <w:pPr>
        <w:spacing w:after="0" w:line="240" w:lineRule="auto"/>
        <w:rPr>
          <w:bCs/>
          <w:lang w:eastAsia="ru-RU"/>
        </w:rPr>
      </w:pPr>
    </w:p>
    <w:p w14:paraId="301B6970" w14:textId="77777777" w:rsidR="00353F8A" w:rsidRDefault="00353F8A" w:rsidP="001243A8">
      <w:pPr>
        <w:spacing w:after="0" w:line="240" w:lineRule="auto"/>
        <w:rPr>
          <w:bCs/>
          <w:lang w:eastAsia="ru-RU"/>
        </w:rPr>
      </w:pPr>
    </w:p>
    <w:p w14:paraId="26A8AA88" w14:textId="77777777" w:rsidR="00353F8A" w:rsidRDefault="00353F8A" w:rsidP="001243A8">
      <w:pPr>
        <w:spacing w:after="0" w:line="240" w:lineRule="auto"/>
        <w:rPr>
          <w:bCs/>
          <w:lang w:eastAsia="ru-RU"/>
        </w:rPr>
      </w:pPr>
    </w:p>
    <w:p w14:paraId="2FA2E9C4" w14:textId="77777777" w:rsidR="00353F8A" w:rsidRDefault="00353F8A" w:rsidP="001243A8">
      <w:pPr>
        <w:spacing w:after="0" w:line="240" w:lineRule="auto"/>
        <w:rPr>
          <w:bCs/>
          <w:lang w:eastAsia="ru-RU"/>
        </w:rPr>
      </w:pPr>
    </w:p>
    <w:p w14:paraId="17EECD30" w14:textId="77777777" w:rsidR="00353F8A" w:rsidRDefault="00353F8A" w:rsidP="001243A8">
      <w:pPr>
        <w:spacing w:after="0" w:line="240" w:lineRule="auto"/>
        <w:rPr>
          <w:bCs/>
          <w:lang w:eastAsia="ru-RU"/>
        </w:rPr>
      </w:pPr>
    </w:p>
    <w:p w14:paraId="3F425AC4" w14:textId="77777777" w:rsidR="00353F8A" w:rsidRDefault="00353F8A" w:rsidP="001243A8">
      <w:pPr>
        <w:spacing w:after="0" w:line="240" w:lineRule="auto"/>
        <w:rPr>
          <w:bCs/>
          <w:lang w:eastAsia="ru-RU"/>
        </w:rPr>
      </w:pPr>
    </w:p>
    <w:p w14:paraId="6FA0F11C" w14:textId="77777777" w:rsidR="00353F8A" w:rsidRDefault="00353F8A" w:rsidP="001243A8">
      <w:pPr>
        <w:spacing w:after="0" w:line="240" w:lineRule="auto"/>
        <w:rPr>
          <w:bCs/>
          <w:lang w:eastAsia="ru-RU"/>
        </w:rPr>
      </w:pPr>
    </w:p>
    <w:p w14:paraId="0C4EAC32" w14:textId="77777777" w:rsidR="00353F8A" w:rsidRDefault="00353F8A" w:rsidP="001243A8">
      <w:pPr>
        <w:spacing w:after="0" w:line="240" w:lineRule="auto"/>
        <w:rPr>
          <w:bCs/>
          <w:lang w:eastAsia="ru-RU"/>
        </w:rPr>
      </w:pPr>
    </w:p>
    <w:p w14:paraId="4130B8BB" w14:textId="77777777" w:rsidR="00353F8A" w:rsidRDefault="00353F8A" w:rsidP="001243A8">
      <w:pPr>
        <w:spacing w:after="0" w:line="240" w:lineRule="auto"/>
        <w:rPr>
          <w:bCs/>
          <w:lang w:eastAsia="ru-RU"/>
        </w:rPr>
      </w:pPr>
    </w:p>
    <w:p w14:paraId="052BAB1D" w14:textId="77777777" w:rsidR="00353F8A" w:rsidRDefault="00353F8A" w:rsidP="001243A8">
      <w:pPr>
        <w:spacing w:after="0" w:line="240" w:lineRule="auto"/>
        <w:rPr>
          <w:bCs/>
          <w:lang w:eastAsia="ru-RU"/>
        </w:rPr>
      </w:pPr>
    </w:p>
    <w:p w14:paraId="77502E74" w14:textId="77777777" w:rsidR="00353F8A" w:rsidRDefault="00353F8A" w:rsidP="001243A8">
      <w:pPr>
        <w:spacing w:after="0" w:line="240" w:lineRule="auto"/>
        <w:rPr>
          <w:bCs/>
          <w:lang w:eastAsia="ru-RU"/>
        </w:rPr>
      </w:pPr>
    </w:p>
    <w:p w14:paraId="5A131DD0" w14:textId="77777777" w:rsidR="001243A8" w:rsidRDefault="001243A8" w:rsidP="001243A8">
      <w:pPr>
        <w:spacing w:after="0" w:line="240" w:lineRule="auto"/>
        <w:rPr>
          <w:bCs/>
          <w:lang w:eastAsia="ru-RU"/>
        </w:rPr>
      </w:pPr>
    </w:p>
    <w:p w14:paraId="2A6B9034" w14:textId="77777777" w:rsidR="001243A8" w:rsidRDefault="001243A8" w:rsidP="001243A8">
      <w:pPr>
        <w:spacing w:after="0" w:line="240" w:lineRule="auto"/>
        <w:rPr>
          <w:bCs/>
          <w:lang w:eastAsia="ru-RU"/>
        </w:rPr>
      </w:pPr>
    </w:p>
    <w:p w14:paraId="7B87D3FC" w14:textId="77777777" w:rsidR="001243A8" w:rsidRDefault="001243A8" w:rsidP="001243A8">
      <w:pPr>
        <w:spacing w:after="0" w:line="240" w:lineRule="auto"/>
        <w:rPr>
          <w:bCs/>
          <w:lang w:eastAsia="ru-RU"/>
        </w:rPr>
      </w:pPr>
    </w:p>
    <w:p w14:paraId="24DC541F" w14:textId="77777777" w:rsidR="001243A8" w:rsidRDefault="001243A8" w:rsidP="001243A8">
      <w:pPr>
        <w:spacing w:after="0" w:line="240" w:lineRule="auto"/>
        <w:rPr>
          <w:bCs/>
          <w:lang w:eastAsia="ru-RU"/>
        </w:rPr>
      </w:pPr>
    </w:p>
    <w:p w14:paraId="3394008E" w14:textId="77777777" w:rsidR="001243A8" w:rsidRDefault="001243A8" w:rsidP="001243A8">
      <w:pPr>
        <w:spacing w:after="0" w:line="240" w:lineRule="auto"/>
        <w:rPr>
          <w:bCs/>
          <w:lang w:eastAsia="ru-RU"/>
        </w:rPr>
      </w:pPr>
    </w:p>
    <w:p w14:paraId="4FE61283" w14:textId="77777777" w:rsidR="001243A8" w:rsidRDefault="001243A8" w:rsidP="001243A8">
      <w:pPr>
        <w:spacing w:after="0" w:line="240" w:lineRule="auto"/>
        <w:rPr>
          <w:bCs/>
          <w:lang w:eastAsia="ru-RU"/>
        </w:rPr>
      </w:pPr>
    </w:p>
    <w:p w14:paraId="48611E01" w14:textId="77777777" w:rsidR="001243A8" w:rsidRDefault="001243A8" w:rsidP="001243A8">
      <w:pPr>
        <w:spacing w:after="0" w:line="240" w:lineRule="auto"/>
        <w:rPr>
          <w:bCs/>
          <w:lang w:eastAsia="ru-RU"/>
        </w:rPr>
      </w:pPr>
    </w:p>
    <w:p w14:paraId="50C8F437" w14:textId="77777777" w:rsidR="001243A8" w:rsidRDefault="001243A8" w:rsidP="001243A8">
      <w:pPr>
        <w:spacing w:after="0" w:line="240" w:lineRule="auto"/>
        <w:rPr>
          <w:bCs/>
          <w:lang w:eastAsia="ru-RU"/>
        </w:rPr>
      </w:pPr>
    </w:p>
    <w:p w14:paraId="484DB261" w14:textId="77777777" w:rsidR="001243A8" w:rsidRDefault="001243A8" w:rsidP="001243A8">
      <w:pPr>
        <w:spacing w:after="0" w:line="240" w:lineRule="auto"/>
        <w:rPr>
          <w:bCs/>
          <w:lang w:eastAsia="ru-RU"/>
        </w:rPr>
      </w:pPr>
    </w:p>
    <w:p w14:paraId="67C10941" w14:textId="77777777" w:rsidR="001243A8" w:rsidRDefault="001243A8" w:rsidP="001243A8">
      <w:pPr>
        <w:spacing w:after="0" w:line="240" w:lineRule="auto"/>
        <w:rPr>
          <w:bCs/>
          <w:lang w:eastAsia="ru-RU"/>
        </w:rPr>
      </w:pPr>
    </w:p>
    <w:p w14:paraId="738CF088" w14:textId="77777777" w:rsidR="001243A8" w:rsidRDefault="001243A8" w:rsidP="001243A8">
      <w:pPr>
        <w:spacing w:after="0" w:line="240" w:lineRule="auto"/>
        <w:rPr>
          <w:bCs/>
          <w:lang w:eastAsia="ru-RU"/>
        </w:rPr>
      </w:pPr>
    </w:p>
    <w:p w14:paraId="00F47D28" w14:textId="77777777" w:rsidR="001243A8" w:rsidRDefault="001243A8" w:rsidP="001243A8">
      <w:pPr>
        <w:spacing w:after="0" w:line="240" w:lineRule="auto"/>
        <w:rPr>
          <w:bCs/>
          <w:lang w:eastAsia="ru-RU"/>
        </w:rPr>
      </w:pPr>
    </w:p>
    <w:p w14:paraId="3E7222CD" w14:textId="77777777" w:rsidR="001243A8" w:rsidRDefault="001243A8" w:rsidP="001243A8">
      <w:pPr>
        <w:spacing w:after="0" w:line="240" w:lineRule="auto"/>
        <w:rPr>
          <w:bCs/>
          <w:lang w:eastAsia="ru-RU"/>
        </w:rPr>
      </w:pPr>
    </w:p>
    <w:p w14:paraId="3BADDFF3" w14:textId="77777777" w:rsidR="001243A8" w:rsidRDefault="001243A8" w:rsidP="001243A8">
      <w:pPr>
        <w:spacing w:after="0" w:line="240" w:lineRule="auto"/>
        <w:rPr>
          <w:bCs/>
          <w:lang w:eastAsia="ru-RU"/>
        </w:rPr>
      </w:pPr>
    </w:p>
    <w:p w14:paraId="18754B8A" w14:textId="77777777" w:rsidR="001243A8" w:rsidRDefault="001243A8" w:rsidP="001243A8">
      <w:pPr>
        <w:spacing w:after="0" w:line="240" w:lineRule="auto"/>
        <w:rPr>
          <w:bCs/>
          <w:lang w:eastAsia="ru-RU"/>
        </w:rPr>
      </w:pPr>
    </w:p>
    <w:p w14:paraId="66DFB3F0" w14:textId="77777777" w:rsidR="001243A8" w:rsidRDefault="001243A8" w:rsidP="001243A8">
      <w:pPr>
        <w:spacing w:after="0" w:line="240" w:lineRule="auto"/>
        <w:rPr>
          <w:bCs/>
          <w:lang w:eastAsia="ru-RU"/>
        </w:rPr>
      </w:pPr>
    </w:p>
    <w:p w14:paraId="2F06F0FB" w14:textId="77777777" w:rsidR="001243A8" w:rsidRDefault="001243A8" w:rsidP="001243A8">
      <w:pPr>
        <w:spacing w:after="0" w:line="240" w:lineRule="auto"/>
        <w:rPr>
          <w:bCs/>
          <w:lang w:eastAsia="ru-RU"/>
        </w:rPr>
      </w:pPr>
    </w:p>
    <w:p w14:paraId="38578B26" w14:textId="77777777" w:rsidR="001243A8" w:rsidRDefault="001243A8" w:rsidP="001243A8">
      <w:pPr>
        <w:spacing w:after="0" w:line="240" w:lineRule="auto"/>
        <w:rPr>
          <w:bCs/>
          <w:lang w:eastAsia="ru-RU"/>
        </w:rPr>
      </w:pPr>
    </w:p>
    <w:p w14:paraId="118212F7" w14:textId="77777777" w:rsidR="001243A8" w:rsidRDefault="001243A8" w:rsidP="001243A8">
      <w:pPr>
        <w:spacing w:after="0" w:line="240" w:lineRule="auto"/>
        <w:rPr>
          <w:bCs/>
          <w:lang w:eastAsia="ru-RU"/>
        </w:rPr>
      </w:pPr>
    </w:p>
    <w:p w14:paraId="461E3F42" w14:textId="77777777" w:rsidR="001243A8" w:rsidRDefault="001243A8" w:rsidP="001243A8">
      <w:pPr>
        <w:spacing w:after="0" w:line="240" w:lineRule="auto"/>
        <w:rPr>
          <w:bCs/>
          <w:lang w:eastAsia="ru-RU"/>
        </w:rPr>
      </w:pPr>
    </w:p>
    <w:p w14:paraId="116DA34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3"/>
      <w:r w:rsidR="00996A17" w:rsidRPr="000C08C0">
        <w:rPr>
          <w:rFonts w:ascii="Times New Roman" w:hAnsi="Times New Roman" w:cs="Times New Roman"/>
          <w:b/>
          <w:kern w:val="2"/>
          <w:sz w:val="24"/>
          <w:szCs w:val="24"/>
          <w14:ligatures w14:val="standardContextual"/>
        </w:rPr>
        <w:t>(НМЦД)</w:t>
      </w:r>
    </w:p>
    <w:p w14:paraId="361E1F55"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4"/>
    <w:p w14:paraId="3CA4C45D"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80DFE60" w14:textId="77777777" w:rsidR="00D44695" w:rsidRDefault="008B39C5"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44695" w:rsidRPr="00D44695">
        <w:rPr>
          <w:rFonts w:ascii="Times New Roman" w:eastAsia="Times New Roman" w:hAnsi="Times New Roman" w:cs="Times New Roman"/>
          <w:sz w:val="24"/>
          <w:szCs w:val="24"/>
          <w:lang w:eastAsia="ru-RU"/>
        </w:rPr>
        <w:t xml:space="preserve">аксимальная </w:t>
      </w:r>
      <w:r w:rsidR="005603F4">
        <w:rPr>
          <w:rFonts w:ascii="Times New Roman" w:eastAsia="Times New Roman" w:hAnsi="Times New Roman" w:cs="Times New Roman"/>
          <w:sz w:val="24"/>
          <w:szCs w:val="24"/>
          <w:lang w:eastAsia="ru-RU"/>
        </w:rPr>
        <w:t>цена Договора</w:t>
      </w:r>
      <w:r w:rsidR="00D44695" w:rsidRPr="00D44695">
        <w:rPr>
          <w:rFonts w:ascii="Times New Roman" w:eastAsia="Times New Roman" w:hAnsi="Times New Roman" w:cs="Times New Roman"/>
          <w:sz w:val="24"/>
          <w:szCs w:val="24"/>
          <w:lang w:eastAsia="ru-RU"/>
        </w:rPr>
        <w:t xml:space="preserve"> составляет: </w:t>
      </w:r>
      <w:r w:rsidRPr="008B39C5">
        <w:rPr>
          <w:rFonts w:ascii="Times New Roman" w:eastAsia="Times New Roman" w:hAnsi="Times New Roman" w:cs="Times New Roman"/>
          <w:sz w:val="24"/>
          <w:szCs w:val="24"/>
          <w:lang w:eastAsia="ru-RU"/>
        </w:rPr>
        <w:t>2 500 000 (Два миллиона пятьсот тысяч) рублей 00 копеек</w:t>
      </w:r>
      <w:r w:rsidR="00D44695" w:rsidRPr="00D44695">
        <w:rPr>
          <w:rFonts w:ascii="Times New Roman" w:eastAsia="Times New Roman" w:hAnsi="Times New Roman" w:cs="Times New Roman"/>
          <w:sz w:val="24"/>
          <w:szCs w:val="24"/>
          <w:lang w:eastAsia="ru-RU"/>
        </w:rPr>
        <w:t xml:space="preserve">, </w:t>
      </w:r>
      <w:bookmarkStart w:id="35" w:name="_Hlk217383279"/>
      <w:r w:rsidR="00D44695" w:rsidRPr="00D44695">
        <w:rPr>
          <w:rFonts w:ascii="Times New Roman" w:eastAsia="Times New Roman" w:hAnsi="Times New Roman" w:cs="Times New Roman"/>
          <w:sz w:val="24"/>
          <w:szCs w:val="24"/>
          <w:lang w:eastAsia="ru-RU"/>
        </w:rPr>
        <w:t>в т.ч НДС 22%.</w:t>
      </w:r>
      <w:bookmarkEnd w:id="35"/>
    </w:p>
    <w:p w14:paraId="6BE47380" w14:textId="77777777" w:rsidR="008B39C5" w:rsidRDefault="008B39C5"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8B39C5">
        <w:rPr>
          <w:rFonts w:ascii="Times New Roman" w:eastAsia="Times New Roman" w:hAnsi="Times New Roman" w:cs="Times New Roman"/>
          <w:sz w:val="24"/>
          <w:szCs w:val="24"/>
          <w:lang w:eastAsia="ru-RU"/>
        </w:rPr>
        <w:t>Начальная (максимальная) сумма цен товаров составляет: 142 (Сто сорок два) рубля 08 копеек</w:t>
      </w:r>
      <w:r>
        <w:rPr>
          <w:rFonts w:ascii="Times New Roman" w:eastAsia="Times New Roman" w:hAnsi="Times New Roman" w:cs="Times New Roman"/>
          <w:sz w:val="24"/>
          <w:szCs w:val="24"/>
          <w:lang w:eastAsia="ru-RU"/>
        </w:rPr>
        <w:t xml:space="preserve">, </w:t>
      </w:r>
      <w:r w:rsidRPr="008B39C5">
        <w:rPr>
          <w:rFonts w:ascii="Times New Roman" w:eastAsia="Times New Roman" w:hAnsi="Times New Roman" w:cs="Times New Roman"/>
          <w:sz w:val="24"/>
          <w:szCs w:val="24"/>
          <w:lang w:eastAsia="ru-RU"/>
        </w:rPr>
        <w:t>в т.ч НДС 22%.</w:t>
      </w:r>
    </w:p>
    <w:p w14:paraId="362FF268" w14:textId="4BC8A56C" w:rsidR="00C21EC5" w:rsidRDefault="008B39C5"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687351D3"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B1707E3"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6" w:name="_Toc80174698"/>
      <w:bookmarkStart w:id="37" w:name="_Toc112323351"/>
    </w:p>
    <w:bookmarkEnd w:id="36"/>
    <w:bookmarkEnd w:id="37"/>
    <w:p w14:paraId="2D964916"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7E9E9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997F42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57D8303"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5B17C89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A76C25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90A3EA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912453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8" w:name="_Ref166329400"/>
      <w:r w:rsidRPr="000C08C0">
        <w:rPr>
          <w:rFonts w:ascii="Times New Roman" w:hAnsi="Times New Roman" w:cs="Times New Roman"/>
          <w:kern w:val="2"/>
          <w:sz w:val="24"/>
          <w:szCs w:val="24"/>
          <w14:ligatures w14:val="standardContextual"/>
        </w:rPr>
        <w:t xml:space="preserve">На бланке Участника </w:t>
      </w:r>
      <w:bookmarkEnd w:id="38"/>
      <w:r w:rsidRPr="000C08C0">
        <w:rPr>
          <w:rFonts w:ascii="Times New Roman" w:hAnsi="Times New Roman" w:cs="Times New Roman"/>
          <w:kern w:val="2"/>
          <w:sz w:val="24"/>
          <w:szCs w:val="24"/>
          <w14:ligatures w14:val="standardContextual"/>
        </w:rPr>
        <w:t xml:space="preserve">Закупки </w:t>
      </w:r>
    </w:p>
    <w:p w14:paraId="6CF7146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5DD63B5C"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EB01C26"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534D4F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6D9F43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427A096A"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9"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9"/>
      <w:r w:rsidR="008B39C5" w:rsidRPr="008B39C5">
        <w:rPr>
          <w:rFonts w:ascii="Times New Roman" w:hAnsi="Times New Roman" w:cs="Times New Roman"/>
          <w:b/>
          <w:kern w:val="2"/>
          <w:sz w:val="24"/>
          <w:szCs w:val="24"/>
          <w14:ligatures w14:val="standardContextual"/>
        </w:rPr>
        <w:t>на поставку нефтепродуктов по регулируемым топливным картам</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5EC80CE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A33117"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2765"/>
        <w:gridCol w:w="2023"/>
        <w:gridCol w:w="1805"/>
        <w:gridCol w:w="2063"/>
      </w:tblGrid>
      <w:tr w:rsidR="00E65F35" w:rsidRPr="000C08C0" w14:paraId="74496744"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7E9F03E9"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566099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689C65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E8A8FB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B8E58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0CDB3E78"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F0BA10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3C2C5C3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6F484881"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51F83EC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8E7466" w14:textId="77777777" w:rsidR="00E65F35" w:rsidRPr="000C08C0" w:rsidRDefault="008B39C5"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Товаров составляет</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631447C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C130F5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223F3E5D"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6E05B2" w:rsidRPr="000C08C0" w14:paraId="6CEF5169"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tcPr>
          <w:p w14:paraId="43126B15" w14:textId="77777777" w:rsidR="006E05B2" w:rsidRDefault="006E05B2">
            <w:pPr>
              <w:widowControl w:val="0"/>
              <w:tabs>
                <w:tab w:val="left" w:pos="196"/>
              </w:tabs>
              <w:spacing w:after="0" w:line="240" w:lineRule="auto"/>
              <w:jc w:val="center"/>
              <w:rPr>
                <w:rFonts w:ascii="Times New Roman" w:hAnsi="Times New Roman" w:cs="Times New Roman"/>
                <w:i/>
                <w:kern w:val="2"/>
                <w:sz w:val="24"/>
                <w:szCs w:val="24"/>
                <w14:ligatures w14:val="standardContextual"/>
              </w:rPr>
            </w:pPr>
          </w:p>
          <w:p w14:paraId="34A2E5F6" w14:textId="77777777" w:rsidR="006E05B2" w:rsidRDefault="006E05B2" w:rsidP="006E05B2">
            <w:pPr>
              <w:rPr>
                <w:rFonts w:ascii="Times New Roman" w:hAnsi="Times New Roman" w:cs="Times New Roman"/>
                <w:i/>
                <w:kern w:val="2"/>
                <w:sz w:val="24"/>
                <w:szCs w:val="24"/>
                <w14:ligatures w14:val="standardContextual"/>
              </w:rPr>
            </w:pPr>
          </w:p>
          <w:p w14:paraId="685CE655" w14:textId="77777777" w:rsidR="006E05B2" w:rsidRPr="006E05B2" w:rsidRDefault="006E05B2" w:rsidP="006E05B2">
            <w:pPr>
              <w:rPr>
                <w:rFonts w:ascii="Times New Roman" w:hAnsi="Times New Roman" w:cs="Times New Roman"/>
                <w:sz w:val="24"/>
                <w:szCs w:val="24"/>
              </w:rPr>
            </w:pPr>
            <w:r>
              <w:rPr>
                <w:rFonts w:ascii="Times New Roman" w:hAnsi="Times New Roman" w:cs="Times New Roman"/>
                <w:sz w:val="24"/>
                <w:szCs w:val="24"/>
              </w:rPr>
              <w:t>1.2.</w:t>
            </w:r>
          </w:p>
        </w:tc>
        <w:tc>
          <w:tcPr>
            <w:tcW w:w="2294" w:type="dxa"/>
            <w:tcBorders>
              <w:top w:val="single" w:sz="12" w:space="0" w:color="auto"/>
              <w:left w:val="single" w:sz="4" w:space="0" w:color="auto"/>
              <w:bottom w:val="single" w:sz="4" w:space="0" w:color="auto"/>
              <w:right w:val="single" w:sz="4" w:space="0" w:color="auto"/>
            </w:tcBorders>
            <w:vAlign w:val="center"/>
          </w:tcPr>
          <w:p w14:paraId="4EFD2E29" w14:textId="77777777" w:rsidR="006E05B2" w:rsidRDefault="006E05B2" w:rsidP="00690C70">
            <w:pPr>
              <w:widowControl w:val="0"/>
              <w:spacing w:after="0" w:line="240" w:lineRule="auto"/>
              <w:jc w:val="center"/>
              <w:rPr>
                <w:rFonts w:ascii="Times New Roman" w:hAnsi="Times New Roman" w:cs="Times New Roman"/>
                <w:i/>
                <w:kern w:val="2"/>
                <w:sz w:val="24"/>
                <w:szCs w:val="24"/>
                <w14:ligatures w14:val="standardContextual"/>
              </w:rPr>
            </w:pPr>
            <w:r w:rsidRPr="006E05B2">
              <w:rPr>
                <w:rFonts w:ascii="Times New Roman" w:hAnsi="Times New Roman" w:cs="Times New Roman"/>
                <w:i/>
                <w:kern w:val="2"/>
                <w:sz w:val="24"/>
                <w:szCs w:val="24"/>
                <w14:ligatures w14:val="standardContextual"/>
              </w:rPr>
              <w:t>s – скидка Поставщика, установленная на весь период исполнения Договора в размере ________ и не подлежащая изменению в течение срока исполнения Договора.</w:t>
            </w:r>
          </w:p>
        </w:tc>
        <w:tc>
          <w:tcPr>
            <w:tcW w:w="1962" w:type="dxa"/>
            <w:tcBorders>
              <w:top w:val="single" w:sz="12" w:space="0" w:color="auto"/>
              <w:left w:val="single" w:sz="4" w:space="0" w:color="auto"/>
              <w:bottom w:val="single" w:sz="4" w:space="0" w:color="auto"/>
              <w:right w:val="single" w:sz="4" w:space="0" w:color="auto"/>
            </w:tcBorders>
            <w:vAlign w:val="center"/>
          </w:tcPr>
          <w:p w14:paraId="61E0A838" w14:textId="77777777" w:rsidR="006E05B2" w:rsidRPr="000C08C0" w:rsidRDefault="006E05B2"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процент</w:t>
            </w:r>
          </w:p>
        </w:tc>
        <w:tc>
          <w:tcPr>
            <w:tcW w:w="1363" w:type="dxa"/>
            <w:tcBorders>
              <w:top w:val="single" w:sz="12" w:space="0" w:color="auto"/>
              <w:left w:val="single" w:sz="4" w:space="0" w:color="auto"/>
              <w:bottom w:val="single" w:sz="4" w:space="0" w:color="auto"/>
              <w:right w:val="single" w:sz="4" w:space="0" w:color="auto"/>
            </w:tcBorders>
            <w:vAlign w:val="center"/>
          </w:tcPr>
          <w:p w14:paraId="02A25792" w14:textId="77777777" w:rsidR="006E05B2" w:rsidRPr="000C08C0" w:rsidRDefault="006E05B2"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tcPr>
          <w:p w14:paraId="29062CBF" w14:textId="77777777" w:rsidR="006E05B2" w:rsidRPr="000C08C0" w:rsidRDefault="006E05B2"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 xml:space="preserve">- </w:t>
            </w:r>
          </w:p>
        </w:tc>
      </w:tr>
      <w:tr w:rsidR="00E65F35" w:rsidRPr="000C08C0" w14:paraId="5BA22A0C"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34131890"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40"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bookmarkStart w:id="41" w:name="_Hlk219207840"/>
            <w:r w:rsidRPr="00EB5AA3">
              <w:rPr>
                <w:rFonts w:ascii="Times New Roman" w:hAnsi="Times New Roman" w:cs="Times New Roman"/>
                <w:b/>
                <w:bCs/>
                <w:iCs/>
                <w:kern w:val="2"/>
                <w:sz w:val="24"/>
                <w:szCs w:val="24"/>
                <w14:ligatures w14:val="standardContextual"/>
              </w:rPr>
              <w:t xml:space="preserve">с </w:t>
            </w:r>
            <w:r w:rsidR="008B39C5">
              <w:rPr>
                <w:rFonts w:ascii="Times New Roman" w:hAnsi="Times New Roman" w:cs="Times New Roman"/>
                <w:b/>
                <w:bCs/>
                <w:iCs/>
                <w:kern w:val="2"/>
                <w:sz w:val="24"/>
                <w:szCs w:val="24"/>
                <w14:ligatures w14:val="standardContextual"/>
              </w:rPr>
              <w:t xml:space="preserve">Расчетом </w:t>
            </w:r>
            <w:r w:rsidR="006E05B2">
              <w:rPr>
                <w:rFonts w:ascii="Times New Roman" w:hAnsi="Times New Roman" w:cs="Times New Roman"/>
                <w:b/>
                <w:bCs/>
                <w:iCs/>
                <w:kern w:val="2"/>
                <w:sz w:val="24"/>
                <w:szCs w:val="24"/>
                <w14:ligatures w14:val="standardContextual"/>
              </w:rPr>
              <w:t xml:space="preserve">НМЦД </w:t>
            </w:r>
            <w:r w:rsidRPr="006E703C">
              <w:rPr>
                <w:rFonts w:ascii="Times New Roman" w:hAnsi="Times New Roman" w:cs="Times New Roman"/>
                <w:b/>
                <w:bCs/>
                <w:iCs/>
                <w:kern w:val="2"/>
                <w:sz w:val="24"/>
                <w:szCs w:val="24"/>
                <w14:ligatures w14:val="standardContextual"/>
              </w:rPr>
              <w:t xml:space="preserve">Приложение </w:t>
            </w:r>
            <w:bookmarkEnd w:id="40"/>
            <w:r w:rsidR="006E05B2">
              <w:rPr>
                <w:rFonts w:ascii="Times New Roman" w:hAnsi="Times New Roman" w:cs="Times New Roman"/>
                <w:b/>
                <w:bCs/>
                <w:iCs/>
                <w:kern w:val="2"/>
                <w:sz w:val="24"/>
                <w:szCs w:val="24"/>
                <w14:ligatures w14:val="standardContextual"/>
              </w:rPr>
              <w:t>к Извещению</w:t>
            </w:r>
            <w:bookmarkEnd w:id="41"/>
          </w:p>
        </w:tc>
      </w:tr>
      <w:tr w:rsidR="00E65F35" w:rsidRPr="000C08C0" w14:paraId="1EB5CED0" w14:textId="77777777" w:rsidTr="000B46BF">
        <w:tc>
          <w:tcPr>
            <w:tcW w:w="0" w:type="auto"/>
            <w:gridSpan w:val="5"/>
            <w:tcBorders>
              <w:top w:val="single" w:sz="12" w:space="0" w:color="auto"/>
              <w:left w:val="single" w:sz="12" w:space="0" w:color="auto"/>
              <w:bottom w:val="single" w:sz="12" w:space="0" w:color="auto"/>
              <w:right w:val="single" w:sz="12" w:space="0" w:color="auto"/>
            </w:tcBorders>
            <w:hideMark/>
          </w:tcPr>
          <w:p w14:paraId="7733F11D" w14:textId="77777777" w:rsidR="00E65F35" w:rsidRPr="000C08C0" w:rsidRDefault="006E05B2">
            <w:pPr>
              <w:widowControl w:val="0"/>
              <w:spacing w:after="0" w:line="240" w:lineRule="auto"/>
              <w:jc w:val="both"/>
              <w:rPr>
                <w:rFonts w:ascii="Times New Roman" w:hAnsi="Times New Roman" w:cs="Times New Roman"/>
                <w:iCs/>
                <w:kern w:val="2"/>
                <w:sz w:val="24"/>
                <w:szCs w:val="24"/>
                <w14:ligatures w14:val="standardContextual"/>
              </w:rPr>
            </w:pPr>
            <w:r w:rsidRPr="006E05B2">
              <w:rPr>
                <w:rFonts w:ascii="Times New Roman" w:hAnsi="Times New Roman" w:cs="Times New Roman"/>
                <w:b/>
                <w:bCs/>
                <w:iCs/>
                <w:kern w:val="2"/>
                <w:sz w:val="24"/>
                <w:szCs w:val="24"/>
                <w14:ligatures w14:val="standardContextual"/>
              </w:rPr>
              <w:t xml:space="preserve">Сумма цен единиц Товаров составляет </w:t>
            </w:r>
            <w:r w:rsidR="00E65F35" w:rsidRPr="000C08C0">
              <w:rPr>
                <w:rFonts w:ascii="Times New Roman" w:hAnsi="Times New Roman" w:cs="Times New Roman"/>
                <w:iCs/>
                <w:kern w:val="2"/>
                <w:sz w:val="24"/>
                <w:szCs w:val="24"/>
                <w14:ligatures w14:val="standardContextual"/>
              </w:rPr>
              <w:t>________ (Цифрами и прописью) рублей ____ копеек, с учетом НДС ________ % (указывается размер ставки НДС) в размере ________ (Цифрами и прописью) рублей ____ копеек.</w:t>
            </w:r>
          </w:p>
        </w:tc>
      </w:tr>
      <w:tr w:rsidR="000B46BF" w:rsidRPr="000C08C0" w14:paraId="13AAEB0A" w14:textId="77777777" w:rsidTr="00E65F35">
        <w:tc>
          <w:tcPr>
            <w:tcW w:w="0" w:type="auto"/>
            <w:gridSpan w:val="5"/>
            <w:tcBorders>
              <w:top w:val="single" w:sz="12" w:space="0" w:color="auto"/>
              <w:left w:val="single" w:sz="12" w:space="0" w:color="auto"/>
              <w:bottom w:val="single" w:sz="4" w:space="0" w:color="auto"/>
              <w:right w:val="single" w:sz="12" w:space="0" w:color="auto"/>
            </w:tcBorders>
          </w:tcPr>
          <w:p w14:paraId="3FCBBCFB" w14:textId="77777777" w:rsidR="000B46BF" w:rsidRDefault="000B46BF">
            <w:pPr>
              <w:widowControl w:val="0"/>
              <w:spacing w:after="0" w:line="240" w:lineRule="auto"/>
              <w:jc w:val="both"/>
              <w:rPr>
                <w:rFonts w:ascii="Times New Roman" w:hAnsi="Times New Roman" w:cs="Times New Roman"/>
                <w:b/>
                <w:bCs/>
                <w:iCs/>
                <w:kern w:val="2"/>
                <w:sz w:val="24"/>
                <w:szCs w:val="24"/>
                <w14:ligatures w14:val="standardContextual"/>
              </w:rPr>
            </w:pPr>
            <w:r>
              <w:rPr>
                <w:rFonts w:ascii="Times New Roman" w:hAnsi="Times New Roman" w:cs="Times New Roman"/>
                <w:b/>
                <w:bCs/>
                <w:iCs/>
                <w:kern w:val="2"/>
                <w:sz w:val="24"/>
                <w:szCs w:val="24"/>
                <w14:ligatures w14:val="standardContextual"/>
              </w:rPr>
              <w:t xml:space="preserve">Представить Перечень АЗС в </w:t>
            </w:r>
            <w:proofErr w:type="spellStart"/>
            <w:r>
              <w:rPr>
                <w:rFonts w:ascii="Times New Roman" w:hAnsi="Times New Roman" w:cs="Times New Roman"/>
                <w:b/>
                <w:bCs/>
                <w:iCs/>
                <w:kern w:val="2"/>
                <w:sz w:val="24"/>
                <w:szCs w:val="24"/>
                <w14:ligatures w14:val="standardContextual"/>
              </w:rPr>
              <w:t>соответсвии</w:t>
            </w:r>
            <w:proofErr w:type="spellEnd"/>
            <w:r>
              <w:rPr>
                <w:rFonts w:ascii="Times New Roman" w:hAnsi="Times New Roman" w:cs="Times New Roman"/>
                <w:b/>
                <w:bCs/>
                <w:iCs/>
                <w:kern w:val="2"/>
                <w:sz w:val="24"/>
                <w:szCs w:val="24"/>
                <w14:ligatures w14:val="standardContextual"/>
              </w:rPr>
              <w:t xml:space="preserve"> с Приложением 2 к Техническому заданию</w:t>
            </w:r>
            <w:r>
              <w:rPr>
                <w:rFonts w:ascii="Times New Roman" w:hAnsi="Times New Roman" w:cs="Times New Roman"/>
                <w:b/>
                <w:bCs/>
                <w:iCs/>
                <w:kern w:val="2"/>
                <w:sz w:val="24"/>
                <w:szCs w:val="24"/>
                <w14:ligatures w14:val="standardContextual"/>
              </w:rPr>
              <w:br/>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134"/>
              <w:gridCol w:w="2006"/>
              <w:gridCol w:w="4685"/>
            </w:tblGrid>
            <w:tr w:rsidR="000B46BF" w14:paraId="17099B59" w14:textId="77777777" w:rsidTr="008D0934">
              <w:trPr>
                <w:trHeight w:val="20"/>
                <w:tblHeader/>
                <w:jc w:val="center"/>
              </w:trPr>
              <w:tc>
                <w:tcPr>
                  <w:tcW w:w="1271" w:type="dxa"/>
                  <w:tcBorders>
                    <w:top w:val="single" w:sz="4" w:space="0" w:color="auto"/>
                    <w:left w:val="single" w:sz="4" w:space="0" w:color="auto"/>
                    <w:bottom w:val="single" w:sz="4" w:space="0" w:color="auto"/>
                    <w:right w:val="single" w:sz="4" w:space="0" w:color="auto"/>
                  </w:tcBorders>
                  <w:vAlign w:val="bottom"/>
                  <w:hideMark/>
                </w:tcPr>
                <w:p w14:paraId="061DC49A" w14:textId="77777777" w:rsidR="000B46BF" w:rsidRPr="000B46BF" w:rsidRDefault="000B46BF" w:rsidP="008D0934">
                  <w:pPr>
                    <w:jc w:val="center"/>
                    <w:rPr>
                      <w:rFonts w:ascii="Times New Roman" w:hAnsi="Times New Roman" w:cs="Times New Roman"/>
                      <w:b/>
                      <w:bCs/>
                      <w:iCs/>
                      <w:kern w:val="2"/>
                      <w:sz w:val="24"/>
                      <w:szCs w:val="24"/>
                      <w14:ligatures w14:val="standardContextual"/>
                    </w:rPr>
                  </w:pPr>
                  <w:r w:rsidRPr="000B46BF">
                    <w:rPr>
                      <w:rFonts w:ascii="Times New Roman" w:hAnsi="Times New Roman" w:cs="Times New Roman"/>
                      <w:b/>
                      <w:bCs/>
                      <w:iCs/>
                      <w:kern w:val="2"/>
                      <w:sz w:val="24"/>
                      <w:szCs w:val="24"/>
                      <w14:ligatures w14:val="standardContextual"/>
                    </w:rPr>
                    <w:t>№ списка</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F0BEC23" w14:textId="77777777" w:rsidR="000B46BF" w:rsidRPr="000B46BF" w:rsidRDefault="000B46BF" w:rsidP="008D0934">
                  <w:pPr>
                    <w:jc w:val="center"/>
                    <w:rPr>
                      <w:rFonts w:ascii="Times New Roman" w:hAnsi="Times New Roman" w:cs="Times New Roman"/>
                      <w:b/>
                      <w:bCs/>
                      <w:iCs/>
                      <w:kern w:val="2"/>
                      <w:sz w:val="24"/>
                      <w:szCs w:val="24"/>
                      <w14:ligatures w14:val="standardContextual"/>
                    </w:rPr>
                  </w:pPr>
                  <w:r w:rsidRPr="000B46BF">
                    <w:rPr>
                      <w:rFonts w:ascii="Times New Roman" w:hAnsi="Times New Roman" w:cs="Times New Roman"/>
                      <w:b/>
                      <w:bCs/>
                      <w:iCs/>
                      <w:kern w:val="2"/>
                      <w:sz w:val="24"/>
                      <w:szCs w:val="24"/>
                      <w14:ligatures w14:val="standardContextual"/>
                    </w:rPr>
                    <w:t>№ АЗС</w:t>
                  </w:r>
                </w:p>
              </w:tc>
              <w:tc>
                <w:tcPr>
                  <w:tcW w:w="2006" w:type="dxa"/>
                  <w:tcBorders>
                    <w:top w:val="single" w:sz="4" w:space="0" w:color="auto"/>
                    <w:left w:val="single" w:sz="4" w:space="0" w:color="auto"/>
                    <w:bottom w:val="single" w:sz="4" w:space="0" w:color="auto"/>
                    <w:right w:val="single" w:sz="4" w:space="0" w:color="auto"/>
                  </w:tcBorders>
                  <w:vAlign w:val="bottom"/>
                  <w:hideMark/>
                </w:tcPr>
                <w:p w14:paraId="476ECA4A" w14:textId="77777777" w:rsidR="000B46BF" w:rsidRPr="000B46BF" w:rsidRDefault="000B46BF" w:rsidP="008D0934">
                  <w:pPr>
                    <w:jc w:val="center"/>
                    <w:rPr>
                      <w:rFonts w:ascii="Times New Roman" w:hAnsi="Times New Roman" w:cs="Times New Roman"/>
                      <w:b/>
                      <w:bCs/>
                      <w:iCs/>
                      <w:kern w:val="2"/>
                      <w:sz w:val="24"/>
                      <w:szCs w:val="24"/>
                      <w14:ligatures w14:val="standardContextual"/>
                    </w:rPr>
                  </w:pPr>
                  <w:r w:rsidRPr="000B46BF">
                    <w:rPr>
                      <w:rFonts w:ascii="Times New Roman" w:hAnsi="Times New Roman" w:cs="Times New Roman"/>
                      <w:b/>
                      <w:bCs/>
                      <w:iCs/>
                      <w:kern w:val="2"/>
                      <w:sz w:val="24"/>
                      <w:szCs w:val="24"/>
                      <w14:ligatures w14:val="standardContextual"/>
                    </w:rPr>
                    <w:t>Название АЗС</w:t>
                  </w:r>
                </w:p>
              </w:tc>
              <w:tc>
                <w:tcPr>
                  <w:tcW w:w="4685" w:type="dxa"/>
                  <w:tcBorders>
                    <w:top w:val="single" w:sz="4" w:space="0" w:color="auto"/>
                    <w:left w:val="single" w:sz="4" w:space="0" w:color="auto"/>
                    <w:bottom w:val="single" w:sz="4" w:space="0" w:color="auto"/>
                    <w:right w:val="single" w:sz="4" w:space="0" w:color="auto"/>
                  </w:tcBorders>
                  <w:noWrap/>
                  <w:vAlign w:val="bottom"/>
                  <w:hideMark/>
                </w:tcPr>
                <w:p w14:paraId="00534EFB" w14:textId="77777777" w:rsidR="000B46BF" w:rsidRPr="000B46BF" w:rsidRDefault="000B46BF" w:rsidP="008D0934">
                  <w:pPr>
                    <w:jc w:val="center"/>
                    <w:rPr>
                      <w:rFonts w:ascii="Times New Roman" w:hAnsi="Times New Roman" w:cs="Times New Roman"/>
                      <w:b/>
                      <w:bCs/>
                      <w:iCs/>
                      <w:kern w:val="2"/>
                      <w:sz w:val="24"/>
                      <w:szCs w:val="24"/>
                      <w14:ligatures w14:val="standardContextual"/>
                    </w:rPr>
                  </w:pPr>
                  <w:r w:rsidRPr="000B46BF">
                    <w:rPr>
                      <w:rFonts w:ascii="Times New Roman" w:hAnsi="Times New Roman" w:cs="Times New Roman"/>
                      <w:b/>
                      <w:bCs/>
                      <w:iCs/>
                      <w:kern w:val="2"/>
                      <w:sz w:val="24"/>
                      <w:szCs w:val="24"/>
                      <w14:ligatures w14:val="standardContextual"/>
                    </w:rPr>
                    <w:t>Адрес</w:t>
                  </w:r>
                </w:p>
              </w:tc>
            </w:tr>
            <w:tr w:rsidR="000B46BF" w14:paraId="373691F1" w14:textId="77777777" w:rsidTr="000B46BF">
              <w:trPr>
                <w:trHeight w:val="20"/>
                <w:tblHeader/>
                <w:jc w:val="center"/>
              </w:trPr>
              <w:tc>
                <w:tcPr>
                  <w:tcW w:w="1271" w:type="dxa"/>
                  <w:tcBorders>
                    <w:top w:val="single" w:sz="4" w:space="0" w:color="auto"/>
                    <w:left w:val="single" w:sz="4" w:space="0" w:color="auto"/>
                    <w:bottom w:val="single" w:sz="4" w:space="0" w:color="auto"/>
                    <w:right w:val="single" w:sz="4" w:space="0" w:color="auto"/>
                  </w:tcBorders>
                  <w:vAlign w:val="center"/>
                </w:tcPr>
                <w:p w14:paraId="66996698" w14:textId="77777777" w:rsidR="000B46BF" w:rsidRPr="000B46BF" w:rsidRDefault="000B46BF" w:rsidP="000B46BF">
                  <w:pPr>
                    <w:jc w:val="center"/>
                    <w:rPr>
                      <w:rFonts w:ascii="Times New Roman" w:hAnsi="Times New Roman" w:cs="Times New Roman"/>
                      <w:b/>
                      <w:bCs/>
                      <w:iCs/>
                      <w:kern w:val="2"/>
                      <w:sz w:val="24"/>
                      <w:szCs w:val="24"/>
                      <w14:ligatures w14:val="standardContextual"/>
                    </w:rPr>
                  </w:pPr>
                </w:p>
              </w:tc>
              <w:tc>
                <w:tcPr>
                  <w:tcW w:w="1134" w:type="dxa"/>
                  <w:tcBorders>
                    <w:top w:val="single" w:sz="4" w:space="0" w:color="auto"/>
                    <w:left w:val="single" w:sz="4" w:space="0" w:color="auto"/>
                    <w:bottom w:val="single" w:sz="4" w:space="0" w:color="auto"/>
                    <w:right w:val="single" w:sz="4" w:space="0" w:color="auto"/>
                  </w:tcBorders>
                  <w:vAlign w:val="center"/>
                </w:tcPr>
                <w:p w14:paraId="2601C572" w14:textId="77777777" w:rsidR="000B46BF" w:rsidRPr="000B46BF" w:rsidRDefault="000B46BF" w:rsidP="000B46BF">
                  <w:pPr>
                    <w:jc w:val="center"/>
                    <w:rPr>
                      <w:rFonts w:ascii="Times New Roman" w:hAnsi="Times New Roman" w:cs="Times New Roman"/>
                      <w:b/>
                      <w:bCs/>
                      <w:iCs/>
                      <w:kern w:val="2"/>
                      <w:sz w:val="24"/>
                      <w:szCs w:val="24"/>
                      <w14:ligatures w14:val="standardContextual"/>
                    </w:rPr>
                  </w:pPr>
                </w:p>
              </w:tc>
              <w:tc>
                <w:tcPr>
                  <w:tcW w:w="2006" w:type="dxa"/>
                  <w:tcBorders>
                    <w:top w:val="single" w:sz="4" w:space="0" w:color="auto"/>
                    <w:left w:val="single" w:sz="4" w:space="0" w:color="auto"/>
                    <w:bottom w:val="single" w:sz="4" w:space="0" w:color="auto"/>
                    <w:right w:val="single" w:sz="4" w:space="0" w:color="auto"/>
                  </w:tcBorders>
                  <w:vAlign w:val="center"/>
                </w:tcPr>
                <w:p w14:paraId="2D006581" w14:textId="77777777" w:rsidR="000B46BF" w:rsidRPr="000B46BF" w:rsidRDefault="000B46BF" w:rsidP="000B46BF">
                  <w:pPr>
                    <w:jc w:val="center"/>
                    <w:rPr>
                      <w:rFonts w:ascii="Times New Roman" w:hAnsi="Times New Roman" w:cs="Times New Roman"/>
                      <w:b/>
                      <w:bCs/>
                      <w:iCs/>
                      <w:kern w:val="2"/>
                      <w:sz w:val="24"/>
                      <w:szCs w:val="24"/>
                      <w14:ligatures w14:val="standardContextual"/>
                    </w:rPr>
                  </w:pPr>
                </w:p>
              </w:tc>
              <w:tc>
                <w:tcPr>
                  <w:tcW w:w="4685" w:type="dxa"/>
                  <w:tcBorders>
                    <w:top w:val="single" w:sz="4" w:space="0" w:color="auto"/>
                    <w:left w:val="single" w:sz="4" w:space="0" w:color="auto"/>
                    <w:bottom w:val="single" w:sz="4" w:space="0" w:color="auto"/>
                    <w:right w:val="single" w:sz="4" w:space="0" w:color="auto"/>
                  </w:tcBorders>
                  <w:noWrap/>
                  <w:vAlign w:val="center"/>
                </w:tcPr>
                <w:p w14:paraId="0342DD75" w14:textId="77777777" w:rsidR="000B46BF" w:rsidRPr="000B46BF" w:rsidRDefault="000B46BF" w:rsidP="000B46BF">
                  <w:pPr>
                    <w:jc w:val="center"/>
                    <w:rPr>
                      <w:rFonts w:ascii="Times New Roman" w:hAnsi="Times New Roman" w:cs="Times New Roman"/>
                      <w:b/>
                      <w:bCs/>
                      <w:iCs/>
                      <w:kern w:val="2"/>
                      <w:sz w:val="24"/>
                      <w:szCs w:val="24"/>
                      <w14:ligatures w14:val="standardContextual"/>
                    </w:rPr>
                  </w:pPr>
                </w:p>
              </w:tc>
            </w:tr>
          </w:tbl>
          <w:p w14:paraId="4389AC7C" w14:textId="77777777" w:rsidR="000B46BF" w:rsidRPr="006E05B2" w:rsidRDefault="000B46BF">
            <w:pPr>
              <w:widowControl w:val="0"/>
              <w:spacing w:after="0" w:line="240" w:lineRule="auto"/>
              <w:jc w:val="both"/>
              <w:rPr>
                <w:rFonts w:ascii="Times New Roman" w:hAnsi="Times New Roman" w:cs="Times New Roman"/>
                <w:b/>
                <w:bCs/>
                <w:iCs/>
                <w:kern w:val="2"/>
                <w:sz w:val="24"/>
                <w:szCs w:val="24"/>
                <w14:ligatures w14:val="standardContextual"/>
              </w:rPr>
            </w:pPr>
            <w:r>
              <w:rPr>
                <w:rFonts w:ascii="Times New Roman" w:hAnsi="Times New Roman" w:cs="Times New Roman"/>
                <w:b/>
                <w:bCs/>
                <w:iCs/>
                <w:kern w:val="2"/>
                <w:sz w:val="24"/>
                <w:szCs w:val="24"/>
                <w14:ligatures w14:val="standardContextual"/>
              </w:rPr>
              <w:br/>
            </w:r>
          </w:p>
        </w:tc>
      </w:tr>
    </w:tbl>
    <w:p w14:paraId="015A63E4"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712CAE77" w14:textId="77777777" w:rsidTr="007F357E">
        <w:trPr>
          <w:trHeight w:val="70"/>
        </w:trPr>
        <w:tc>
          <w:tcPr>
            <w:tcW w:w="435" w:type="pct"/>
            <w:tcBorders>
              <w:left w:val="single" w:sz="12" w:space="0" w:color="auto"/>
            </w:tcBorders>
            <w:shd w:val="clear" w:color="auto" w:fill="E7E6E6" w:themeFill="background2"/>
          </w:tcPr>
          <w:p w14:paraId="03B6CA71"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68115C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0EF1785" w14:textId="77777777" w:rsidTr="00353F8A">
        <w:trPr>
          <w:trHeight w:val="1559"/>
        </w:trPr>
        <w:tc>
          <w:tcPr>
            <w:tcW w:w="435" w:type="pct"/>
            <w:tcBorders>
              <w:left w:val="single" w:sz="12" w:space="0" w:color="auto"/>
            </w:tcBorders>
            <w:shd w:val="clear" w:color="000000" w:fill="auto"/>
            <w:vAlign w:val="center"/>
          </w:tcPr>
          <w:p w14:paraId="5A2DF6E2"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0651E7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324F417B"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58FDBA2"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AE9A86D"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3F660C74"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8F88E63"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27B5A6A"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51483DF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B7D318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E2C76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w:t>
      </w:r>
      <w:r w:rsidRPr="000C08C0">
        <w:rPr>
          <w:rFonts w:ascii="Times New Roman" w:hAnsi="Times New Roman" w:cs="Times New Roman"/>
          <w:kern w:val="2"/>
          <w:sz w:val="24"/>
          <w:szCs w:val="24"/>
          <w14:ligatures w14:val="standardContextual"/>
        </w:rPr>
        <w:lastRenderedPageBreak/>
        <w:t>и Договора, заключаемого по результатам Закупочной процедуры.</w:t>
      </w:r>
    </w:p>
    <w:p w14:paraId="530800A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0DB87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2A6BB1F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0096EB5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38CEE1D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3BBA7C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120C0C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0908EB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24C12A4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17FB28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3AF07228"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5583A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BDB648"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D06B6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58F995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FB040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78D6AE2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EE3E2A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7C4F9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2705D235"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55E153F"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561CB22"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33BAA880"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ADF057A"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8E1DE07"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0FA20A"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lastRenderedPageBreak/>
        <w:t>и скреплена оттиском печати (при наличии).</w:t>
      </w:r>
    </w:p>
    <w:p w14:paraId="4EC817E6"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6D49AA38"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6E05B2">
          <w:pgSz w:w="11907" w:h="16840"/>
          <w:pgMar w:top="1134" w:right="851" w:bottom="426" w:left="1418" w:header="720" w:footer="964" w:gutter="0"/>
          <w:cols w:space="720"/>
        </w:sectPr>
      </w:pPr>
    </w:p>
    <w:p w14:paraId="3E14141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23547A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AE94B8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304B45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687768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5D9E0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229492B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8CD70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5E370360"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C54D47F"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68F2CA"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69A065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F896B7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5EC9C28"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12F81F8"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530F31A" w14:textId="77777777" w:rsidTr="007457F7">
        <w:tc>
          <w:tcPr>
            <w:tcW w:w="6663" w:type="dxa"/>
            <w:tcBorders>
              <w:top w:val="nil"/>
              <w:left w:val="single" w:sz="4" w:space="0" w:color="auto"/>
              <w:bottom w:val="single" w:sz="4" w:space="0" w:color="auto"/>
              <w:right w:val="single" w:sz="4" w:space="0" w:color="auto"/>
            </w:tcBorders>
          </w:tcPr>
          <w:p w14:paraId="1DF1621D"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504DC2B5"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233813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CF1885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908CF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206427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C0A41FC" w14:textId="77777777" w:rsidTr="007457F7">
        <w:tc>
          <w:tcPr>
            <w:tcW w:w="9930" w:type="dxa"/>
            <w:gridSpan w:val="2"/>
            <w:tcBorders>
              <w:top w:val="nil"/>
              <w:left w:val="single" w:sz="4" w:space="0" w:color="auto"/>
              <w:bottom w:val="single" w:sz="4" w:space="0" w:color="auto"/>
              <w:right w:val="double" w:sz="4" w:space="0" w:color="auto"/>
            </w:tcBorders>
          </w:tcPr>
          <w:p w14:paraId="61EAE9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FD89287"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92214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0113C4F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6E77EA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961CF1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531F1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7DC9ED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C707C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1F8358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CE171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6A6ACA6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27A2DF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4415BC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424B5CA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E43EA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843F6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D7E0E1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2D62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48317C6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74D544"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7EED18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FE843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344BCE3"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263F2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B52D1B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3A7F807B"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F0F350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571D18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19AC6D6"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70CC1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A53882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5488C92"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9CADFF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6FE4F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2B06FF"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B4584B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50266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4D89FF3" w14:textId="77777777" w:rsidTr="007457F7">
        <w:trPr>
          <w:trHeight w:val="67"/>
        </w:trPr>
        <w:tc>
          <w:tcPr>
            <w:tcW w:w="6663" w:type="dxa"/>
            <w:tcBorders>
              <w:top w:val="single" w:sz="4" w:space="0" w:color="auto"/>
              <w:left w:val="single" w:sz="4" w:space="0" w:color="auto"/>
              <w:bottom w:val="single" w:sz="4" w:space="0" w:color="auto"/>
              <w:right w:val="nil"/>
            </w:tcBorders>
          </w:tcPr>
          <w:p w14:paraId="15B824EE"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46D6C1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444D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57CEED8"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4E385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64CE618" w14:textId="77777777" w:rsidTr="007457F7">
        <w:trPr>
          <w:trHeight w:val="274"/>
        </w:trPr>
        <w:tc>
          <w:tcPr>
            <w:tcW w:w="6663" w:type="dxa"/>
            <w:tcBorders>
              <w:top w:val="nil"/>
              <w:left w:val="single" w:sz="4" w:space="0" w:color="auto"/>
              <w:bottom w:val="nil"/>
              <w:right w:val="single" w:sz="4" w:space="0" w:color="auto"/>
            </w:tcBorders>
            <w:hideMark/>
          </w:tcPr>
          <w:p w14:paraId="38524D7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8739C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588B7CC"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1F23E8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3F8D29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1249E5"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8FFD44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59800A2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092246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78A993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C9A25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D902800"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8BDF41"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4E00BE4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5C935E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E5B2DB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AF4A0CA"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6B842691"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326CF6B"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2EFFB3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7C8897A"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34EF0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66B518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E239BA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71760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6D5ABB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E291AC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9F4AD23"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AA3130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D1E8C9A"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3804B03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6E9C1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0BC53F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EE5F6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6ACE0A0A"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D6420D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054D824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098A7B2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0A2B5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D2522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630A160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B9094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A5D1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BF92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30AA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006C00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5C47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12756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D33D3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5153D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17255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4FBE9E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1F4A0B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AFD3B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25A708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9B722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77728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0487340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6A3A83E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61E3059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D5B49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22FE68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2ABDC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63CC6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ED1DF91"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1E3865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0A5D8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57739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9D6476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C7E1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BC4FAA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DC5A58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047AAF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71A2AB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89F16D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A3CA19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3108D2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0D04D7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461DC6"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726B269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13B4822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0EF263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03D80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264D66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1812A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3F0FDEA"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49AA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81885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FB8EF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4D5568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7647F6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579A6BB"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6FE32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0F24DCE"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4A9FCBE6"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6F5E1E41"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8BB8C7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1E07830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213A4AF5"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45A614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53F86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26D660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69F0EA5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2" w:name="форма4"/>
      <w:r w:rsidRPr="000C08C0">
        <w:rPr>
          <w:rFonts w:ascii="Times New Roman" w:hAnsi="Times New Roman" w:cs="Times New Roman"/>
          <w:b/>
          <w:kern w:val="2"/>
          <w:sz w:val="24"/>
          <w:szCs w:val="24"/>
          <w14:ligatures w14:val="standardContextual"/>
        </w:rPr>
        <w:lastRenderedPageBreak/>
        <w:t>ФОРМА 4</w:t>
      </w:r>
    </w:p>
    <w:bookmarkEnd w:id="42"/>
    <w:p w14:paraId="5A5C1CD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ACB7E9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BC4EEFB"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C849B0C" w14:textId="77777777" w:rsidTr="00B73A66">
        <w:trPr>
          <w:trHeight w:hRule="exact" w:val="2969"/>
        </w:trPr>
        <w:tc>
          <w:tcPr>
            <w:tcW w:w="850" w:type="dxa"/>
            <w:shd w:val="clear" w:color="auto" w:fill="FFFFFF"/>
            <w:vAlign w:val="center"/>
            <w:hideMark/>
          </w:tcPr>
          <w:p w14:paraId="1D10D18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2942E05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5A446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0A39924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5DAE7A2C"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991E0E6"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3C6D952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52FF921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195756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C57E21"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ED952D6" w14:textId="77777777" w:rsidTr="00B73A66">
        <w:trPr>
          <w:trHeight w:hRule="exact" w:val="347"/>
        </w:trPr>
        <w:tc>
          <w:tcPr>
            <w:tcW w:w="850" w:type="dxa"/>
            <w:shd w:val="clear" w:color="auto" w:fill="FFFFFF"/>
            <w:vAlign w:val="bottom"/>
            <w:hideMark/>
          </w:tcPr>
          <w:p w14:paraId="763CD3C7"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169570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E183D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303232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A68CBE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16398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4E590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5D6DC9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88FC077" w14:textId="77777777" w:rsidTr="00B73A66">
        <w:trPr>
          <w:trHeight w:hRule="exact" w:val="347"/>
        </w:trPr>
        <w:tc>
          <w:tcPr>
            <w:tcW w:w="850" w:type="dxa"/>
            <w:shd w:val="clear" w:color="auto" w:fill="FFFFFF"/>
            <w:vAlign w:val="bottom"/>
            <w:hideMark/>
          </w:tcPr>
          <w:p w14:paraId="724BCE9B"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6141FBA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B6127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92D1D0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2BE37A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66AEE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4F43A1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A36CB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3D779A1" w14:textId="77777777" w:rsidTr="00B73A66">
        <w:trPr>
          <w:trHeight w:hRule="exact" w:val="352"/>
        </w:trPr>
        <w:tc>
          <w:tcPr>
            <w:tcW w:w="850" w:type="dxa"/>
            <w:shd w:val="clear" w:color="auto" w:fill="FFFFFF"/>
            <w:vAlign w:val="bottom"/>
          </w:tcPr>
          <w:p w14:paraId="4DD7706B"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5D0094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A5C7E0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95C1A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D755F2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AD174B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7D7B7"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709B60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E28403F" w14:textId="77777777" w:rsidTr="00B73A66">
        <w:trPr>
          <w:trHeight w:hRule="exact" w:val="352"/>
        </w:trPr>
        <w:tc>
          <w:tcPr>
            <w:tcW w:w="14596" w:type="dxa"/>
            <w:gridSpan w:val="8"/>
            <w:shd w:val="clear" w:color="auto" w:fill="FFFFFF"/>
          </w:tcPr>
          <w:p w14:paraId="4C61C7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9359836"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281D3BF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4923F3C"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7990A5BA"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3D32D4F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6221066F"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800B01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D6FF4B7"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0B0BD73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604C1E7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63389723"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D0AFB8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480C6CA3" wp14:editId="1FB07A7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E53FDC8"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73B8AB8" w14:textId="77777777" w:rsidR="00CA2737" w:rsidRDefault="00CA2737" w:rsidP="00282023"/>
                          <w:p w14:paraId="52457D00" w14:textId="77777777" w:rsidR="00CA2737" w:rsidRPr="007E0612" w:rsidRDefault="00CA273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C6CA3"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E53FDC8"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473B8AB8" w14:textId="77777777" w:rsidR="00CA2737" w:rsidRDefault="00CA2737" w:rsidP="00282023"/>
                    <w:p w14:paraId="52457D00" w14:textId="77777777" w:rsidR="00CA2737" w:rsidRPr="007E0612" w:rsidRDefault="00CA273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5055F0A1" wp14:editId="0BFD377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C44B38F" wp14:editId="42A92FB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F702913" w14:textId="77777777" w:rsidR="00CA2737" w:rsidRDefault="00CA273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4B38F"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F702913" w14:textId="77777777" w:rsidR="00CA2737" w:rsidRDefault="00CA273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F9782B9" wp14:editId="227EE2DA">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09FA97C" w14:textId="77777777" w:rsidR="00CA2737" w:rsidRDefault="00CA2737" w:rsidP="00282023">
                            <w:pPr>
                              <w:jc w:val="center"/>
                              <w:rPr>
                                <w:i/>
                              </w:rPr>
                            </w:pPr>
                            <w:r>
                              <w:rPr>
                                <w:rFonts w:ascii="Arial" w:hAnsi="Arial" w:cs="Arial"/>
                                <w:b/>
                              </w:rPr>
                              <w:t>Документы на Закупку</w:t>
                            </w:r>
                          </w:p>
                          <w:p w14:paraId="4835E319"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782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409FA97C" w14:textId="77777777" w:rsidR="00CA2737" w:rsidRDefault="00CA2737" w:rsidP="00282023">
                      <w:pPr>
                        <w:jc w:val="center"/>
                        <w:rPr>
                          <w:i/>
                        </w:rPr>
                      </w:pPr>
                      <w:r>
                        <w:rPr>
                          <w:rFonts w:ascii="Arial" w:hAnsi="Arial" w:cs="Arial"/>
                          <w:b/>
                        </w:rPr>
                        <w:t>Документы на Закупку</w:t>
                      </w:r>
                    </w:p>
                    <w:p w14:paraId="4835E319"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78D1918B" wp14:editId="1AC98539">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0089BC5" wp14:editId="254CBA0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0B892969" wp14:editId="280661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7DA7310" wp14:editId="327CEFC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CB978E9" w14:textId="77777777" w:rsidR="00CA2737" w:rsidRDefault="00CA273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A7310"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3CB978E9" w14:textId="77777777" w:rsidR="00CA2737" w:rsidRDefault="00CA273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7E084DC8" wp14:editId="1F9CE85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3F167EE" w14:textId="77777777" w:rsidR="00CA2737" w:rsidRDefault="00CA2737" w:rsidP="00282023">
                            <w:pPr>
                              <w:jc w:val="center"/>
                            </w:pPr>
                            <w:r>
                              <w:t>_________</w:t>
                            </w:r>
                          </w:p>
                          <w:p w14:paraId="4F2CE02A" w14:textId="77777777" w:rsidR="00CA2737" w:rsidRDefault="00CA273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84DC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3F167EE" w14:textId="77777777" w:rsidR="00CA2737" w:rsidRDefault="00CA2737" w:rsidP="00282023">
                      <w:pPr>
                        <w:jc w:val="center"/>
                      </w:pPr>
                      <w:r>
                        <w:t>_________</w:t>
                      </w:r>
                    </w:p>
                    <w:p w14:paraId="4F2CE02A" w14:textId="77777777" w:rsidR="00CA2737" w:rsidRDefault="00CA273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618A4704" wp14:editId="10D3567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4ABBB6B"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A4704"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4ABBB6B"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16AA0B26" wp14:editId="147A6F73">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795F128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5775C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4E22F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59F549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C7DD570"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27211C4"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6D204B3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AF273F9"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1257CCBC"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D56016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38123C8F" wp14:editId="2EAA131E">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778042E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E936F2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1B55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8B29E0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7650D4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ABBCA2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DAC1F38" wp14:editId="5F367F75">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581B706"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3C574030"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A465790"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C1F3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581B706"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3C574030"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7A465790"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514797E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29A7E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BFEBC0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7F9482"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7711BC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942EE32"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7B8AC4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2B6483B"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FDE5DD"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21223A08" w14:textId="77777777" w:rsidTr="007457F7">
        <w:trPr>
          <w:trHeight w:val="2452"/>
          <w:jc w:val="center"/>
        </w:trPr>
        <w:tc>
          <w:tcPr>
            <w:tcW w:w="9475" w:type="dxa"/>
            <w:tcMar>
              <w:top w:w="75" w:type="dxa"/>
              <w:left w:w="75" w:type="dxa"/>
              <w:bottom w:w="75" w:type="dxa"/>
              <w:right w:w="75" w:type="dxa"/>
            </w:tcMar>
            <w:vAlign w:val="bottom"/>
          </w:tcPr>
          <w:p w14:paraId="68680E5F"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AFC507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CA7CC08"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0C4B30D7"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B9D6B18"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919153B"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250477C"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CD32B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3C4143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ECA69C5"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6487EB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4631E5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335DA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194239"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180E4F91"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80F2365"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77CDE2F5"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на поставку нефтепродуктов по регулируемым топливным картам</w:t>
      </w:r>
      <w:r w:rsidR="00562313">
        <w:rPr>
          <w:rFonts w:ascii="Times New Roman" w:eastAsia="Times New Roman" w:hAnsi="Times New Roman" w:cs="Times New Roman"/>
          <w:b/>
          <w:bCs/>
          <w:sz w:val="24"/>
          <w:szCs w:val="24"/>
          <w:lang w:eastAsia="ru-RU"/>
        </w:rPr>
        <w:t xml:space="preserve">. </w:t>
      </w:r>
    </w:p>
    <w:p w14:paraId="3088C837"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0A75BF86"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62412D7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797A8B31"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D3AC9E3"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036009AC"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165FB6DF"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0F74301"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58D26DD4"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3"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3"/>
    <w:p w14:paraId="1BCC5095"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83C338E"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089296B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ADCDC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8BCA54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81CBDF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1AFFF8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57EB89D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2138069"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4131DFF6"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169B377"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3F16B792"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58D1F9F"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720310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AA91E0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0AEF9021" w14:textId="77777777" w:rsidTr="007457F7">
        <w:trPr>
          <w:trHeight w:val="2452"/>
          <w:jc w:val="center"/>
        </w:trPr>
        <w:tc>
          <w:tcPr>
            <w:tcW w:w="9912" w:type="dxa"/>
            <w:tcMar>
              <w:top w:w="75" w:type="dxa"/>
              <w:left w:w="75" w:type="dxa"/>
              <w:bottom w:w="75" w:type="dxa"/>
              <w:right w:w="75" w:type="dxa"/>
            </w:tcMar>
            <w:vAlign w:val="bottom"/>
          </w:tcPr>
          <w:p w14:paraId="44F104C6"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D50F5DF"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55F552F6"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3F7C976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9C879A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2378E5A8"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00F233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FC5DB6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347DE44B" w14:textId="77777777"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на поставку нефтепродуктов по регулируемым топливным картам</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64F0AE" w14:textId="77777777" w:rsidTr="007457F7">
        <w:tc>
          <w:tcPr>
            <w:tcW w:w="5103" w:type="dxa"/>
            <w:hideMark/>
          </w:tcPr>
          <w:p w14:paraId="5CABD2BB"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46C046B2"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072312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D3AAB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E49CFC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B4EB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47AFB83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B3A70F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C0C97E9"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A2C99D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3C17936B"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6F7F4B6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7DB9D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F4E4E5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1FF0B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066185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63CF9C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C467F36"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8B1E7F"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F1DCCD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486B15" w14:textId="77777777" w:rsidR="009A3FA4" w:rsidRPr="000C08C0" w:rsidRDefault="009A3FA4" w:rsidP="00165845">
      <w:pPr>
        <w:spacing w:after="0" w:line="240" w:lineRule="auto"/>
        <w:rPr>
          <w:rFonts w:ascii="Times New Roman" w:hAnsi="Times New Roman" w:cs="Times New Roman"/>
          <w:sz w:val="24"/>
          <w:szCs w:val="24"/>
        </w:rPr>
      </w:pPr>
    </w:p>
    <w:p w14:paraId="7641050E" w14:textId="77777777" w:rsidR="009A3FA4" w:rsidRPr="000C08C0" w:rsidRDefault="009A3FA4" w:rsidP="00165845">
      <w:pPr>
        <w:spacing w:after="0" w:line="240" w:lineRule="auto"/>
        <w:rPr>
          <w:rFonts w:ascii="Times New Roman" w:hAnsi="Times New Roman" w:cs="Times New Roman"/>
          <w:sz w:val="24"/>
          <w:szCs w:val="24"/>
        </w:rPr>
      </w:pPr>
    </w:p>
    <w:p w14:paraId="376BD0D0" w14:textId="77777777" w:rsidR="009A3FA4" w:rsidRPr="000C08C0" w:rsidRDefault="009A3FA4" w:rsidP="00165845">
      <w:pPr>
        <w:spacing w:after="0" w:line="240" w:lineRule="auto"/>
        <w:rPr>
          <w:rFonts w:ascii="Times New Roman" w:hAnsi="Times New Roman" w:cs="Times New Roman"/>
          <w:sz w:val="24"/>
          <w:szCs w:val="24"/>
        </w:rPr>
      </w:pPr>
    </w:p>
    <w:p w14:paraId="3E36969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F3C600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5A3C83FF"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50217DD" w14:textId="77777777" w:rsidTr="00B73A66">
        <w:trPr>
          <w:trHeight w:val="272"/>
        </w:trPr>
        <w:tc>
          <w:tcPr>
            <w:tcW w:w="9476" w:type="dxa"/>
            <w:gridSpan w:val="2"/>
            <w:tcBorders>
              <w:bottom w:val="single" w:sz="6" w:space="0" w:color="000000"/>
              <w:right w:val="nil"/>
            </w:tcBorders>
          </w:tcPr>
          <w:p w14:paraId="5EA0A1DB"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E2EB1" w14:textId="77777777" w:rsidR="00E964FF" w:rsidRPr="000C08C0" w:rsidRDefault="00E964FF" w:rsidP="00C36121">
            <w:pPr>
              <w:pStyle w:val="TableParagraph"/>
              <w:ind w:left="0"/>
            </w:pPr>
          </w:p>
        </w:tc>
      </w:tr>
      <w:tr w:rsidR="00E964FF" w:rsidRPr="000C08C0" w14:paraId="0C7F8ABF" w14:textId="77777777" w:rsidTr="00B73A66">
        <w:trPr>
          <w:trHeight w:val="6645"/>
        </w:trPr>
        <w:tc>
          <w:tcPr>
            <w:tcW w:w="10461" w:type="dxa"/>
            <w:gridSpan w:val="3"/>
            <w:tcBorders>
              <w:top w:val="nil"/>
            </w:tcBorders>
          </w:tcPr>
          <w:p w14:paraId="7C5A51C6"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00006A0"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0C0AFEF8"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1CE43794"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A34E72D"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95B550"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C59A397"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5E5B66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893E330"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BA6A5E6" w14:textId="77777777" w:rsidTr="00B73A66">
        <w:trPr>
          <w:trHeight w:val="536"/>
        </w:trPr>
        <w:tc>
          <w:tcPr>
            <w:tcW w:w="10459" w:type="dxa"/>
            <w:gridSpan w:val="3"/>
          </w:tcPr>
          <w:p w14:paraId="13FA80DB"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8C49CB8" wp14:editId="39BD2A4B">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C2DFF45"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52C42A3" w14:textId="77777777" w:rsidTr="00B73A66">
        <w:trPr>
          <w:trHeight w:val="248"/>
        </w:trPr>
        <w:tc>
          <w:tcPr>
            <w:tcW w:w="827" w:type="dxa"/>
          </w:tcPr>
          <w:p w14:paraId="23374C5C"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1B793D2A"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1E2AC291" w14:textId="77777777" w:rsidTr="00B73A66">
        <w:trPr>
          <w:trHeight w:val="3727"/>
        </w:trPr>
        <w:tc>
          <w:tcPr>
            <w:tcW w:w="827" w:type="dxa"/>
          </w:tcPr>
          <w:p w14:paraId="5E051A8A" w14:textId="77777777" w:rsidR="00E964FF" w:rsidRPr="000C08C0" w:rsidRDefault="00E964FF" w:rsidP="00C36121">
            <w:pPr>
              <w:pStyle w:val="TableParagraph"/>
              <w:ind w:left="0"/>
              <w:rPr>
                <w:b/>
                <w:sz w:val="24"/>
              </w:rPr>
            </w:pPr>
          </w:p>
          <w:p w14:paraId="04D80A3C" w14:textId="77777777" w:rsidR="00E964FF" w:rsidRPr="000C08C0" w:rsidRDefault="00E964FF" w:rsidP="00C36121">
            <w:pPr>
              <w:pStyle w:val="TableParagraph"/>
              <w:ind w:left="0"/>
              <w:rPr>
                <w:b/>
                <w:sz w:val="24"/>
              </w:rPr>
            </w:pPr>
          </w:p>
          <w:p w14:paraId="6F0D5B10" w14:textId="77777777" w:rsidR="00E964FF" w:rsidRPr="000C08C0" w:rsidRDefault="00E964FF" w:rsidP="00C36121">
            <w:pPr>
              <w:pStyle w:val="TableParagraph"/>
              <w:ind w:left="0"/>
              <w:rPr>
                <w:b/>
                <w:sz w:val="24"/>
              </w:rPr>
            </w:pPr>
          </w:p>
          <w:p w14:paraId="6E6B68A6" w14:textId="77777777" w:rsidR="00E964FF" w:rsidRPr="000C08C0" w:rsidRDefault="00E964FF" w:rsidP="00C36121">
            <w:pPr>
              <w:pStyle w:val="TableParagraph"/>
              <w:ind w:left="0"/>
              <w:rPr>
                <w:b/>
                <w:sz w:val="24"/>
              </w:rPr>
            </w:pPr>
          </w:p>
          <w:p w14:paraId="299AA19E" w14:textId="77777777" w:rsidR="00E964FF" w:rsidRPr="000C08C0" w:rsidRDefault="00E964FF" w:rsidP="00C36121">
            <w:pPr>
              <w:pStyle w:val="TableParagraph"/>
              <w:ind w:left="0"/>
              <w:rPr>
                <w:b/>
                <w:sz w:val="24"/>
              </w:rPr>
            </w:pPr>
          </w:p>
          <w:p w14:paraId="2C36E0DF" w14:textId="77777777" w:rsidR="00E964FF" w:rsidRPr="000C08C0" w:rsidRDefault="00E964FF" w:rsidP="00C36121">
            <w:pPr>
              <w:pStyle w:val="TableParagraph"/>
              <w:ind w:left="0"/>
              <w:rPr>
                <w:b/>
                <w:sz w:val="24"/>
              </w:rPr>
            </w:pPr>
          </w:p>
          <w:p w14:paraId="505DA6E0"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3D7AD60"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74231915"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1863956"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155251B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1215992C"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61A1FB18"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6976F39D"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36CBE0E"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17ECAFAF" w14:textId="77777777" w:rsidTr="00B73A66">
        <w:trPr>
          <w:trHeight w:val="4856"/>
        </w:trPr>
        <w:tc>
          <w:tcPr>
            <w:tcW w:w="835" w:type="dxa"/>
          </w:tcPr>
          <w:p w14:paraId="4DC3E7C4" w14:textId="77777777" w:rsidR="00E964FF" w:rsidRPr="000C08C0" w:rsidRDefault="00E964FF" w:rsidP="00B73A66">
            <w:pPr>
              <w:pStyle w:val="TableParagraph"/>
              <w:ind w:left="0"/>
            </w:pPr>
          </w:p>
        </w:tc>
        <w:tc>
          <w:tcPr>
            <w:tcW w:w="9633" w:type="dxa"/>
          </w:tcPr>
          <w:p w14:paraId="6F9F2B62"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8503EFE"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8D81CC"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4B93BAF"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61339AD7"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13C80406"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B4F0C74" w14:textId="77777777" w:rsidR="00E964FF" w:rsidRPr="000C08C0" w:rsidRDefault="00E964FF" w:rsidP="00B73A66">
            <w:pPr>
              <w:pStyle w:val="TableParagraph"/>
              <w:spacing w:before="31"/>
              <w:ind w:left="0"/>
              <w:rPr>
                <w:b/>
                <w:sz w:val="24"/>
              </w:rPr>
            </w:pPr>
          </w:p>
          <w:p w14:paraId="229DB9C6"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03F76B84" w14:textId="77777777" w:rsidTr="00B73A66">
        <w:trPr>
          <w:trHeight w:val="248"/>
        </w:trPr>
        <w:tc>
          <w:tcPr>
            <w:tcW w:w="835" w:type="dxa"/>
          </w:tcPr>
          <w:p w14:paraId="6E1C7C60"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DC6ABB"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100695B" w14:textId="77777777" w:rsidTr="00B73A66">
        <w:trPr>
          <w:trHeight w:val="4280"/>
        </w:trPr>
        <w:tc>
          <w:tcPr>
            <w:tcW w:w="835" w:type="dxa"/>
          </w:tcPr>
          <w:p w14:paraId="45E469CA" w14:textId="77777777" w:rsidR="00E964FF" w:rsidRPr="000C08C0" w:rsidRDefault="00E964FF" w:rsidP="00C36121">
            <w:pPr>
              <w:pStyle w:val="TableParagraph"/>
              <w:ind w:left="0"/>
              <w:rPr>
                <w:b/>
                <w:sz w:val="24"/>
              </w:rPr>
            </w:pPr>
          </w:p>
          <w:p w14:paraId="66BB451E" w14:textId="77777777" w:rsidR="00E964FF" w:rsidRPr="000C08C0" w:rsidRDefault="00E964FF" w:rsidP="00C36121">
            <w:pPr>
              <w:pStyle w:val="TableParagraph"/>
              <w:ind w:left="0"/>
              <w:rPr>
                <w:b/>
                <w:sz w:val="24"/>
              </w:rPr>
            </w:pPr>
          </w:p>
          <w:p w14:paraId="39578ED4" w14:textId="77777777" w:rsidR="00E964FF" w:rsidRPr="000C08C0" w:rsidRDefault="00E964FF" w:rsidP="00C36121">
            <w:pPr>
              <w:pStyle w:val="TableParagraph"/>
              <w:ind w:left="0"/>
              <w:rPr>
                <w:b/>
                <w:sz w:val="24"/>
              </w:rPr>
            </w:pPr>
          </w:p>
          <w:p w14:paraId="6F0F2950" w14:textId="77777777" w:rsidR="00E964FF" w:rsidRPr="000C08C0" w:rsidRDefault="00E964FF" w:rsidP="00C36121">
            <w:pPr>
              <w:pStyle w:val="TableParagraph"/>
              <w:ind w:left="0"/>
              <w:rPr>
                <w:b/>
                <w:sz w:val="24"/>
              </w:rPr>
            </w:pPr>
          </w:p>
          <w:p w14:paraId="33B0DB26" w14:textId="77777777" w:rsidR="00E964FF" w:rsidRPr="000C08C0" w:rsidRDefault="00E964FF" w:rsidP="00C36121">
            <w:pPr>
              <w:pStyle w:val="TableParagraph"/>
              <w:ind w:left="0"/>
              <w:rPr>
                <w:b/>
                <w:sz w:val="24"/>
              </w:rPr>
            </w:pPr>
          </w:p>
          <w:p w14:paraId="22D408AA" w14:textId="77777777" w:rsidR="00E964FF" w:rsidRPr="000C08C0" w:rsidRDefault="00E964FF" w:rsidP="00C36121">
            <w:pPr>
              <w:pStyle w:val="TableParagraph"/>
              <w:ind w:left="0"/>
              <w:rPr>
                <w:b/>
                <w:sz w:val="24"/>
              </w:rPr>
            </w:pPr>
          </w:p>
          <w:p w14:paraId="3B5D1CA7" w14:textId="77777777" w:rsidR="00E964FF" w:rsidRPr="000C08C0" w:rsidRDefault="00E964FF" w:rsidP="00C36121">
            <w:pPr>
              <w:pStyle w:val="TableParagraph"/>
              <w:ind w:left="0"/>
              <w:rPr>
                <w:b/>
                <w:sz w:val="24"/>
              </w:rPr>
            </w:pPr>
          </w:p>
          <w:p w14:paraId="7E2103A9"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3967828"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4E8C89D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0911238"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8748D4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A5D2A6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33305A2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D974B3D" w14:textId="77777777" w:rsidTr="00B73A66">
        <w:trPr>
          <w:trHeight w:val="5175"/>
        </w:trPr>
        <w:tc>
          <w:tcPr>
            <w:tcW w:w="835" w:type="dxa"/>
          </w:tcPr>
          <w:p w14:paraId="67D6AF4F" w14:textId="77777777" w:rsidR="00E964FF" w:rsidRPr="000C08C0" w:rsidRDefault="00E964FF" w:rsidP="00C36121">
            <w:pPr>
              <w:pStyle w:val="TableParagraph"/>
              <w:ind w:left="0"/>
            </w:pPr>
          </w:p>
        </w:tc>
        <w:tc>
          <w:tcPr>
            <w:tcW w:w="9633" w:type="dxa"/>
          </w:tcPr>
          <w:p w14:paraId="32104F14"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6B682E4"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2C82964"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3E89C86" w14:textId="77777777"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C2522C" w:rsidRPr="00C2522C">
              <w:rPr>
                <w:b/>
                <w:kern w:val="2"/>
                <w:sz w:val="24"/>
                <w:szCs w:val="24"/>
                <w14:ligatures w14:val="standardContextual"/>
              </w:rPr>
              <w:t>поставк</w:t>
            </w:r>
            <w:r w:rsidR="00C2522C">
              <w:rPr>
                <w:b/>
                <w:kern w:val="2"/>
                <w:sz w:val="24"/>
                <w:szCs w:val="24"/>
                <w14:ligatures w14:val="standardContextual"/>
              </w:rPr>
              <w:t>а</w:t>
            </w:r>
            <w:r w:rsidR="00C2522C" w:rsidRPr="00C2522C">
              <w:rPr>
                <w:b/>
                <w:kern w:val="2"/>
                <w:sz w:val="24"/>
                <w:szCs w:val="24"/>
                <w14:ligatures w14:val="standardContextual"/>
              </w:rPr>
              <w:t xml:space="preserve"> нефтепродуктов по регулируемым топливным картам</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DC98730"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2754135B"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5F775882"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008B53E3"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C1DEB13"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22D04046"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A3E92ED"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02E4563"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A28EC30"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5AC4505" w14:textId="77777777" w:rsidTr="005D6347">
        <w:trPr>
          <w:trHeight w:val="8704"/>
        </w:trPr>
        <w:tc>
          <w:tcPr>
            <w:tcW w:w="827" w:type="dxa"/>
          </w:tcPr>
          <w:p w14:paraId="4EF9C5C7" w14:textId="77777777" w:rsidR="00E964FF" w:rsidRPr="000C08C0" w:rsidRDefault="00E964FF" w:rsidP="00C36121">
            <w:pPr>
              <w:pStyle w:val="TableParagraph"/>
              <w:ind w:left="0"/>
            </w:pPr>
          </w:p>
        </w:tc>
        <w:tc>
          <w:tcPr>
            <w:tcW w:w="9632" w:type="dxa"/>
          </w:tcPr>
          <w:p w14:paraId="5F25430D" w14:textId="77777777" w:rsidR="00E964FF" w:rsidRPr="000C08C0" w:rsidRDefault="00E964FF" w:rsidP="00C36121">
            <w:pPr>
              <w:pStyle w:val="TableParagraph"/>
              <w:rPr>
                <w:sz w:val="24"/>
              </w:rPr>
            </w:pPr>
          </w:p>
          <w:p w14:paraId="338A28C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564C53E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93CBD48"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A365B9B"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52652B1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0E32ECC5"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52B20C1F"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387D0D7"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5C6377D5"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EF91B44"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597E754"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0F926373"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DFDF5C3" w14:textId="7777777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6E05B2">
              <w:rPr>
                <w:b/>
                <w:bCs/>
                <w:spacing w:val="40"/>
                <w:sz w:val="24"/>
              </w:rPr>
              <w:t>25 000 000,00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12CA228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F9AF259"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26503CB7"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F360009"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CE08C16" w14:textId="77777777" w:rsidR="00E964FF" w:rsidRDefault="00E964FF" w:rsidP="00E964FF">
      <w:pPr>
        <w:pStyle w:val="TableParagraph"/>
        <w:rPr>
          <w:b/>
          <w:sz w:val="24"/>
        </w:rPr>
      </w:pPr>
    </w:p>
    <w:p w14:paraId="0D6AF579" w14:textId="77777777" w:rsidR="002C6ED0" w:rsidRPr="000C08C0" w:rsidRDefault="002C6ED0" w:rsidP="00E964FF">
      <w:pPr>
        <w:pStyle w:val="TableParagraph"/>
        <w:rPr>
          <w:b/>
          <w:sz w:val="24"/>
        </w:rPr>
      </w:pPr>
    </w:p>
    <w:p w14:paraId="5B57CF63" w14:textId="77777777" w:rsidR="00E964FF" w:rsidRPr="00E04A67" w:rsidRDefault="00E964FF" w:rsidP="00345EFE">
      <w:pPr>
        <w:rPr>
          <w:rFonts w:ascii="Times New Roman" w:hAnsi="Times New Roman" w:cs="Times New Roman"/>
          <w:b/>
          <w:sz w:val="2"/>
        </w:rPr>
      </w:pPr>
    </w:p>
    <w:p w14:paraId="52BBFE2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DBE07" w14:textId="77777777" w:rsidR="00CA2737" w:rsidRDefault="00CA2737" w:rsidP="00282023">
      <w:pPr>
        <w:spacing w:after="0" w:line="240" w:lineRule="auto"/>
      </w:pPr>
      <w:r>
        <w:separator/>
      </w:r>
    </w:p>
  </w:endnote>
  <w:endnote w:type="continuationSeparator" w:id="0">
    <w:p w14:paraId="36F4F1B1" w14:textId="77777777" w:rsidR="00CA2737" w:rsidRDefault="00CA273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EB713" w14:textId="77777777" w:rsidR="00CA2737" w:rsidRDefault="00CA2737"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5321BC2" w14:textId="77777777" w:rsidR="00CA2737" w:rsidRDefault="00CA273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ABE774C" w14:textId="77777777" w:rsidR="00CA2737" w:rsidRDefault="00CA2737">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67F35FA5" w14:textId="77777777" w:rsidR="00CA2737" w:rsidRDefault="00CA273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D1C5C" w14:textId="77777777" w:rsidR="00CA2737" w:rsidRDefault="00CA2737"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C44DB" w14:textId="77777777" w:rsidR="00CA2737" w:rsidRDefault="00CA2737" w:rsidP="00282023">
      <w:pPr>
        <w:spacing w:after="0" w:line="240" w:lineRule="auto"/>
      </w:pPr>
      <w:r>
        <w:separator/>
      </w:r>
    </w:p>
  </w:footnote>
  <w:footnote w:type="continuationSeparator" w:id="0">
    <w:p w14:paraId="45720EAB" w14:textId="77777777" w:rsidR="00CA2737" w:rsidRDefault="00CA2737" w:rsidP="00282023">
      <w:pPr>
        <w:spacing w:after="0" w:line="240" w:lineRule="auto"/>
      </w:pPr>
      <w:r>
        <w:continuationSeparator/>
      </w:r>
    </w:p>
  </w:footnote>
  <w:footnote w:id="1">
    <w:p w14:paraId="37B53D5F" w14:textId="77777777" w:rsidR="00CA2737" w:rsidRPr="00ED013C" w:rsidRDefault="00CA2737"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 xml:space="preserve">Представить расчет цены Договора в соответствии </w:t>
      </w:r>
      <w:r w:rsidRPr="00CA2737">
        <w:rPr>
          <w:rFonts w:ascii="Times New Roman" w:hAnsi="Times New Roman" w:cs="Times New Roman"/>
          <w:b/>
          <w:bCs/>
        </w:rPr>
        <w:t>с Расчетом НМЦД Приложение к Извещению</w:t>
      </w:r>
      <w:r>
        <w:rPr>
          <w:rFonts w:ascii="Times New Roman" w:hAnsi="Times New Roman" w:cs="Times New Roman"/>
          <w:b/>
          <w:bCs/>
        </w:rPr>
        <w:t xml:space="preserve">. </w:t>
      </w:r>
    </w:p>
  </w:footnote>
  <w:footnote w:id="2">
    <w:p w14:paraId="3F002893" w14:textId="77777777" w:rsidR="00CA2737" w:rsidRDefault="00CA2737"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4FDD9" w14:textId="77777777" w:rsidR="00CA2737" w:rsidRPr="00B1583D" w:rsidRDefault="00CA2737"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46BF"/>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D42B1"/>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5B2"/>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39C5"/>
    <w:rsid w:val="008C3DF5"/>
    <w:rsid w:val="008C58D4"/>
    <w:rsid w:val="008D093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522C"/>
    <w:rsid w:val="00C30935"/>
    <w:rsid w:val="00C30DD6"/>
    <w:rsid w:val="00C36121"/>
    <w:rsid w:val="00C50EF4"/>
    <w:rsid w:val="00C55082"/>
    <w:rsid w:val="00C574FC"/>
    <w:rsid w:val="00C6664E"/>
    <w:rsid w:val="00C7656E"/>
    <w:rsid w:val="00C82A25"/>
    <w:rsid w:val="00C82A49"/>
    <w:rsid w:val="00C90098"/>
    <w:rsid w:val="00CA0DA6"/>
    <w:rsid w:val="00CA1860"/>
    <w:rsid w:val="00CA2737"/>
    <w:rsid w:val="00CB560A"/>
    <w:rsid w:val="00CB794A"/>
    <w:rsid w:val="00CD04A8"/>
    <w:rsid w:val="00CD4D26"/>
    <w:rsid w:val="00CD5FDB"/>
    <w:rsid w:val="00CE5683"/>
    <w:rsid w:val="00CE791F"/>
    <w:rsid w:val="00CF03EE"/>
    <w:rsid w:val="00D0607D"/>
    <w:rsid w:val="00D12A8F"/>
    <w:rsid w:val="00D149B4"/>
    <w:rsid w:val="00D16CE7"/>
    <w:rsid w:val="00D20EFB"/>
    <w:rsid w:val="00D24728"/>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BFB00E9"/>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F86E7-F28E-498B-9208-55D188C86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10692</Words>
  <Characters>60946</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7</cp:revision>
  <cp:lastPrinted>2026-01-23T13:12:00Z</cp:lastPrinted>
  <dcterms:created xsi:type="dcterms:W3CDTF">2025-12-23T06:04:00Z</dcterms:created>
  <dcterms:modified xsi:type="dcterms:W3CDTF">2026-01-23T13:13:00Z</dcterms:modified>
</cp:coreProperties>
</file>